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AF93" w14:textId="1428C29D" w:rsidR="00DE470B" w:rsidRDefault="00DE470B" w:rsidP="00797253">
      <w:pPr>
        <w:pStyle w:val="NoSpacing"/>
      </w:pPr>
      <w:bookmarkStart w:id="0" w:name="_Toc497566479"/>
      <w:bookmarkStart w:id="1" w:name="_Toc277829752"/>
    </w:p>
    <w:sdt>
      <w:sdtPr>
        <w:rPr>
          <w:lang w:val="en"/>
        </w:rPr>
        <w:id w:val="278922197"/>
        <w:docPartObj>
          <w:docPartGallery w:val="Cover Pages"/>
          <w:docPartUnique/>
        </w:docPartObj>
      </w:sdtPr>
      <w:sdtEndPr>
        <w:rPr>
          <w:lang w:val="en-US"/>
        </w:rPr>
      </w:sdtEndPr>
      <w:sdtContent>
        <w:p w14:paraId="7E509C66" w14:textId="2996A29F" w:rsidR="00B03284" w:rsidRDefault="00B03284" w:rsidP="00797253">
          <w:pPr>
            <w:pStyle w:val="NoSpacing"/>
          </w:pPr>
        </w:p>
        <w:p w14:paraId="758CFAF3" w14:textId="705B4142" w:rsidR="00B03284" w:rsidRDefault="00195302" w:rsidP="006B7EBF">
          <w:pPr>
            <w:rPr>
              <w:rFonts w:asciiTheme="majorHAnsi" w:eastAsiaTheme="majorEastAsia" w:hAnsiTheme="majorHAnsi" w:cstheme="majorBidi"/>
              <w:color w:val="2F5496" w:themeColor="accent1" w:themeShade="BF"/>
              <w:sz w:val="32"/>
              <w:szCs w:val="32"/>
            </w:rPr>
          </w:pPr>
        </w:p>
      </w:sdtContent>
    </w:sdt>
    <w:p w14:paraId="35BB2755" w14:textId="77E3659A" w:rsidR="00B03284" w:rsidRDefault="00195302" w:rsidP="006B7EBF">
      <w:r w:rsidRPr="00A406E2">
        <w:rPr>
          <w:noProof/>
        </w:rPr>
        <w:drawing>
          <wp:anchor distT="0" distB="0" distL="114300" distR="114300" simplePos="0" relativeHeight="251939840" behindDoc="0" locked="0" layoutInCell="1" allowOverlap="1" wp14:anchorId="37C88365" wp14:editId="098AC8D6">
            <wp:simplePos x="0" y="0"/>
            <wp:positionH relativeFrom="column">
              <wp:posOffset>73660</wp:posOffset>
            </wp:positionH>
            <wp:positionV relativeFrom="paragraph">
              <wp:posOffset>58420</wp:posOffset>
            </wp:positionV>
            <wp:extent cx="1837055"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735" r="19874"/>
                    <a:stretch/>
                  </pic:blipFill>
                  <pic:spPr bwMode="auto">
                    <a:xfrm>
                      <a:off x="0" y="0"/>
                      <a:ext cx="183705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7412">
        <w:rPr>
          <w:noProof/>
        </w:rPr>
        <mc:AlternateContent>
          <mc:Choice Requires="wps">
            <w:drawing>
              <wp:anchor distT="0" distB="0" distL="114300" distR="114300" simplePos="0" relativeHeight="251659264" behindDoc="0" locked="0" layoutInCell="1" allowOverlap="1" wp14:anchorId="1302B9A0" wp14:editId="536FF54F">
                <wp:simplePos x="0" y="0"/>
                <wp:positionH relativeFrom="page">
                  <wp:posOffset>2827867</wp:posOffset>
                </wp:positionH>
                <wp:positionV relativeFrom="page">
                  <wp:posOffset>1820333</wp:posOffset>
                </wp:positionV>
                <wp:extent cx="4632325" cy="577215"/>
                <wp:effectExtent l="0" t="0" r="0" b="13335"/>
                <wp:wrapNone/>
                <wp:docPr id="913" name="Text Box 913"/>
                <wp:cNvGraphicFramePr/>
                <a:graphic xmlns:a="http://schemas.openxmlformats.org/drawingml/2006/main">
                  <a:graphicData uri="http://schemas.microsoft.com/office/word/2010/wordprocessingShape">
                    <wps:wsp>
                      <wps:cNvSpPr txBox="1"/>
                      <wps:spPr>
                        <a:xfrm>
                          <a:off x="0" y="0"/>
                          <a:ext cx="4632325" cy="577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0B5E0" w14:textId="0485981A" w:rsidR="000C28F0" w:rsidRPr="00777324" w:rsidRDefault="00195302" w:rsidP="00797253">
                            <w:pPr>
                              <w:pStyle w:val="NoSpacing"/>
                              <w:rPr>
                                <w:rFonts w:ascii="Selawik Semibold" w:hAnsi="Selawik Semibold"/>
                                <w:sz w:val="52"/>
                                <w:szCs w:val="52"/>
                              </w:rPr>
                            </w:pPr>
                            <w:sdt>
                              <w:sdtPr>
                                <w:rPr>
                                  <w:rFonts w:ascii="Selawik Semibold" w:hAnsi="Selawik Semibold"/>
                                  <w:sz w:val="52"/>
                                  <w:szCs w:val="52"/>
                                </w:rPr>
                                <w:alias w:val="Title"/>
                                <w:tag w:val=""/>
                                <w:id w:val="1792856724"/>
                                <w:dataBinding w:prefixMappings="xmlns:ns0='http://purl.org/dc/elements/1.1/' xmlns:ns1='http://schemas.openxmlformats.org/package/2006/metadata/core-properties' " w:xpath="/ns1:coreProperties[1]/ns0:title[1]" w:storeItemID="{6C3C8BC8-F283-45AE-878A-BAB7291924A1}"/>
                                <w:text/>
                              </w:sdtPr>
                              <w:sdtEndPr/>
                              <w:sdtContent>
                                <w:r w:rsidR="007C4277" w:rsidRPr="00777324">
                                  <w:rPr>
                                    <w:rFonts w:ascii="Selawik Semibold" w:hAnsi="Selawik Semibold"/>
                                    <w:sz w:val="52"/>
                                    <w:szCs w:val="52"/>
                                  </w:rPr>
                                  <w:t xml:space="preserve">Microsoft </w:t>
                                </w:r>
                                <w:r w:rsidR="000C28F0" w:rsidRPr="00777324">
                                  <w:rPr>
                                    <w:rFonts w:ascii="Selawik Semibold" w:hAnsi="Selawik Semibold"/>
                                    <w:sz w:val="52"/>
                                    <w:szCs w:val="52"/>
                                  </w:rPr>
                                  <w:t xml:space="preserve">Excel </w:t>
                                </w:r>
                                <w:r w:rsidR="007C4277" w:rsidRPr="00777324">
                                  <w:rPr>
                                    <w:rFonts w:ascii="Selawik Semibold" w:hAnsi="Selawik Semibold"/>
                                    <w:sz w:val="52"/>
                                    <w:szCs w:val="52"/>
                                  </w:rPr>
                                  <w:t>for Leaders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02B9A0" id="_x0000_t202" coordsize="21600,21600" o:spt="202" path="m,l,21600r21600,l21600,xe">
                <v:stroke joinstyle="miter"/>
                <v:path gradientshapeok="t" o:connecttype="rect"/>
              </v:shapetype>
              <v:shape id="Text Box 913" o:spid="_x0000_s1026" type="#_x0000_t202" style="position:absolute;left:0;text-align:left;margin-left:222.65pt;margin-top:143.35pt;width:364.75pt;height:4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" filled="f" stroked="f" strokeweight=".5pt">
                <v:textbox inset="0,0,0,0">
                  <w:txbxContent>
                    <w:p w14:paraId="7BD0B5E0" w14:textId="0485981A" w:rsidR="000C28F0" w:rsidRPr="00777324" w:rsidRDefault="00000000" w:rsidP="00797253">
                      <w:pPr>
                        <w:pStyle w:val="NoSpacing"/>
                        <w:rPr>
                          <w:rFonts w:ascii="Selawik Semibold" w:hAnsi="Selawik Semibold"/>
                          <w:sz w:val="52"/>
                          <w:szCs w:val="52"/>
                        </w:rPr>
                      </w:pPr>
                      <w:sdt>
                        <w:sdtPr>
                          <w:rPr>
                            <w:rFonts w:ascii="Selawik Semibold" w:hAnsi="Selawik Semibold"/>
                            <w:sz w:val="52"/>
                            <w:szCs w:val="52"/>
                          </w:rPr>
                          <w:alias w:val="Title"/>
                          <w:tag w:val=""/>
                          <w:id w:val="1792856724"/>
                          <w:dataBinding w:prefixMappings="xmlns:ns0='http://purl.org/dc/elements/1.1/' xmlns:ns1='http://schemas.openxmlformats.org/package/2006/metadata/core-properties' " w:xpath="/ns1:coreProperties[1]/ns0:title[1]" w:storeItemID="{6C3C8BC8-F283-45AE-878A-BAB7291924A1}"/>
                          <w:text/>
                        </w:sdtPr>
                        <w:sdtContent>
                          <w:r w:rsidR="007C4277" w:rsidRPr="00777324">
                            <w:rPr>
                              <w:rFonts w:ascii="Selawik Semibold" w:hAnsi="Selawik Semibold"/>
                              <w:sz w:val="52"/>
                              <w:szCs w:val="52"/>
                            </w:rPr>
                            <w:t xml:space="preserve">Microsoft </w:t>
                          </w:r>
                          <w:r w:rsidR="000C28F0" w:rsidRPr="00777324">
                            <w:rPr>
                              <w:rFonts w:ascii="Selawik Semibold" w:hAnsi="Selawik Semibold"/>
                              <w:sz w:val="52"/>
                              <w:szCs w:val="52"/>
                            </w:rPr>
                            <w:t xml:space="preserve">Excel </w:t>
                          </w:r>
                          <w:r w:rsidR="007C4277" w:rsidRPr="00777324">
                            <w:rPr>
                              <w:rFonts w:ascii="Selawik Semibold" w:hAnsi="Selawik Semibold"/>
                              <w:sz w:val="52"/>
                              <w:szCs w:val="52"/>
                            </w:rPr>
                            <w:t>for Leaders</w:t>
                          </w:r>
                        </w:sdtContent>
                      </w:sdt>
                    </w:p>
                  </w:txbxContent>
                </v:textbox>
                <w10:wrap anchorx="page" anchory="page"/>
              </v:shape>
            </w:pict>
          </mc:Fallback>
        </mc:AlternateContent>
      </w:r>
    </w:p>
    <w:p w14:paraId="67E0AF0F" w14:textId="4D14C4A4" w:rsidR="00B03284" w:rsidRDefault="00195302" w:rsidP="006B7EBF">
      <w:r>
        <w:rPr>
          <w:noProof/>
        </w:rPr>
        <mc:AlternateContent>
          <mc:Choice Requires="wps">
            <w:drawing>
              <wp:anchor distT="45720" distB="45720" distL="114300" distR="114300" simplePos="0" relativeHeight="251670528" behindDoc="0" locked="0" layoutInCell="1" allowOverlap="1" wp14:anchorId="421DF4E8" wp14:editId="1F26EA61">
                <wp:simplePos x="0" y="0"/>
                <wp:positionH relativeFrom="column">
                  <wp:posOffset>2762250</wp:posOffset>
                </wp:positionH>
                <wp:positionV relativeFrom="paragraph">
                  <wp:posOffset>428625</wp:posOffset>
                </wp:positionV>
                <wp:extent cx="1402080" cy="358140"/>
                <wp:effectExtent l="0" t="0" r="0" b="3810"/>
                <wp:wrapSquare wrapText="bothSides"/>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8140"/>
                        </a:xfrm>
                        <a:prstGeom prst="rect">
                          <a:avLst/>
                        </a:prstGeom>
                        <a:noFill/>
                        <a:ln w="9525">
                          <a:noFill/>
                          <a:miter lim="800000"/>
                          <a:headEnd/>
                          <a:tailEnd/>
                        </a:ln>
                      </wps:spPr>
                      <wps:txbx>
                        <w:txbxContent>
                          <w:p w14:paraId="4A8B2C18" w14:textId="4B6ED8F2" w:rsidR="008272E2" w:rsidRDefault="00B34D92" w:rsidP="00195302">
                            <w:pPr>
                              <w:rPr>
                                <w:b/>
                                <w:bCs/>
                                <w:sz w:val="28"/>
                                <w:szCs w:val="28"/>
                              </w:rPr>
                            </w:pPr>
                            <w:r>
                              <w:rPr>
                                <w:b/>
                                <w:bCs/>
                                <w:sz w:val="28"/>
                                <w:szCs w:val="28"/>
                              </w:rPr>
                              <w:t>Presented by</w:t>
                            </w:r>
                            <w:r w:rsidR="008272E2" w:rsidRPr="008272E2">
                              <w:rPr>
                                <w:b/>
                                <w:bCs/>
                                <w:sz w:val="28"/>
                                <w:szCs w:val="28"/>
                              </w:rPr>
                              <w:t xml:space="preserve"> </w:t>
                            </w:r>
                          </w:p>
                          <w:p w14:paraId="4DD43767" w14:textId="7198D1C4" w:rsidR="000C28F0" w:rsidRPr="005D1274" w:rsidRDefault="000C28F0" w:rsidP="006B7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DF4E8" id="_x0000_t202" coordsize="21600,21600" o:spt="202" path="m,l,21600r21600,l21600,xe">
                <v:stroke joinstyle="miter"/>
                <v:path gradientshapeok="t" o:connecttype="rect"/>
              </v:shapetype>
              <v:shape id="Text Box 2" o:spid="_x0000_s1027" type="#_x0000_t202" style="position:absolute;left:0;text-align:left;margin-left:217.5pt;margin-top:33.75pt;width:110.4pt;height:2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" filled="f" stroked="f">
                <v:textbox>
                  <w:txbxContent>
                    <w:p w14:paraId="4A8B2C18" w14:textId="4B6ED8F2" w:rsidR="008272E2" w:rsidRDefault="00B34D92" w:rsidP="00195302">
                      <w:pPr>
                        <w:rPr>
                          <w:b/>
                          <w:bCs/>
                          <w:sz w:val="28"/>
                          <w:szCs w:val="28"/>
                        </w:rPr>
                      </w:pPr>
                      <w:r>
                        <w:rPr>
                          <w:b/>
                          <w:bCs/>
                          <w:sz w:val="28"/>
                          <w:szCs w:val="28"/>
                        </w:rPr>
                        <w:t>Presented by</w:t>
                      </w:r>
                      <w:r w:rsidR="008272E2" w:rsidRPr="008272E2">
                        <w:rPr>
                          <w:b/>
                          <w:bCs/>
                          <w:sz w:val="28"/>
                          <w:szCs w:val="28"/>
                        </w:rPr>
                        <w:t xml:space="preserve"> </w:t>
                      </w:r>
                    </w:p>
                    <w:p w14:paraId="4DD43767" w14:textId="7198D1C4" w:rsidR="000C28F0" w:rsidRPr="005D1274" w:rsidRDefault="000C28F0" w:rsidP="006B7EBF"/>
                  </w:txbxContent>
                </v:textbox>
                <w10:wrap type="square"/>
              </v:shape>
            </w:pict>
          </mc:Fallback>
        </mc:AlternateContent>
      </w:r>
    </w:p>
    <w:p w14:paraId="31A8C1B8" w14:textId="53DC7F84" w:rsidR="00B03284" w:rsidRDefault="00195302" w:rsidP="006B7EBF">
      <w:r>
        <w:rPr>
          <w:noProof/>
        </w:rPr>
        <w:drawing>
          <wp:inline distT="0" distB="0" distL="0" distR="0" wp14:anchorId="00B42F8E" wp14:editId="7627699B">
            <wp:extent cx="3074882" cy="864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Pas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9481" cy="868338"/>
                    </a:xfrm>
                    <a:prstGeom prst="rect">
                      <a:avLst/>
                    </a:prstGeom>
                  </pic:spPr>
                </pic:pic>
              </a:graphicData>
            </a:graphic>
          </wp:inline>
        </w:drawing>
      </w:r>
    </w:p>
    <w:p w14:paraId="321C7F92" w14:textId="39BB8B9F" w:rsidR="00B03284" w:rsidRDefault="00B03284" w:rsidP="006B7EBF"/>
    <w:p w14:paraId="0A56C1B5" w14:textId="77777777" w:rsidR="00B03284" w:rsidRDefault="00B03284" w:rsidP="006B7EBF"/>
    <w:p w14:paraId="3D52030A" w14:textId="77777777" w:rsidR="00B03284" w:rsidRDefault="00B03284" w:rsidP="006B7EBF"/>
    <w:p w14:paraId="0E4B58A6" w14:textId="77777777" w:rsidR="00B03284" w:rsidRDefault="00B03284" w:rsidP="006B7EBF"/>
    <w:p w14:paraId="7B948CC0" w14:textId="77777777" w:rsidR="00B03284" w:rsidRDefault="00B03284" w:rsidP="006B7EBF"/>
    <w:p w14:paraId="0CE8A7A6" w14:textId="77777777" w:rsidR="00B03284" w:rsidRDefault="00B03284" w:rsidP="006B7EBF"/>
    <w:p w14:paraId="5474558F" w14:textId="1BAF24E9" w:rsidR="00B03284" w:rsidRDefault="00B03284" w:rsidP="00195302">
      <w:pPr>
        <w:jc w:val="right"/>
      </w:pPr>
    </w:p>
    <w:p w14:paraId="0E032904" w14:textId="77777777" w:rsidR="00B03284" w:rsidRDefault="00B03284" w:rsidP="006B7EBF"/>
    <w:p w14:paraId="2A493EAB" w14:textId="77777777" w:rsidR="00B03284" w:rsidRDefault="00B03284" w:rsidP="006B7EBF"/>
    <w:p w14:paraId="56F5F325" w14:textId="77777777" w:rsidR="00B03284" w:rsidRDefault="00B03284" w:rsidP="006B7EBF"/>
    <w:p w14:paraId="347DC828" w14:textId="77777777" w:rsidR="00B03284" w:rsidRDefault="00B03284" w:rsidP="006B7EBF"/>
    <w:p w14:paraId="587467B8" w14:textId="77777777" w:rsidR="00B03284" w:rsidRDefault="00B03284" w:rsidP="006B7EBF"/>
    <w:p w14:paraId="04BBD8BC" w14:textId="77777777" w:rsidR="00B03284" w:rsidRDefault="00B03284" w:rsidP="006B7EBF"/>
    <w:p w14:paraId="35766470" w14:textId="77777777" w:rsidR="00B03284" w:rsidRDefault="00B03284" w:rsidP="006B7EBF"/>
    <w:p w14:paraId="19F7E2C0" w14:textId="77777777" w:rsidR="00B03284" w:rsidRDefault="00B03284" w:rsidP="006B7EBF"/>
    <w:p w14:paraId="55C28CDB" w14:textId="304A1BCC" w:rsidR="00B03284" w:rsidRDefault="00B03284" w:rsidP="006B7EBF"/>
    <w:p w14:paraId="23A294BD" w14:textId="18E205A6" w:rsidR="00B03284" w:rsidRDefault="00B03284" w:rsidP="006B7EBF"/>
    <w:p w14:paraId="155BFE5B" w14:textId="389E2DA7" w:rsidR="00A728E0" w:rsidRDefault="00A728E0" w:rsidP="000131CE">
      <w:pPr>
        <w:jc w:val="center"/>
      </w:pPr>
    </w:p>
    <w:p w14:paraId="14E0637F" w14:textId="5CEEEBF8" w:rsidR="00195302" w:rsidRDefault="00195302" w:rsidP="004E1F86">
      <w:pPr>
        <w:pStyle w:val="TOCHeading"/>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718895424"/>
        <w:docPartObj>
          <w:docPartGallery w:val="Table of Contents"/>
          <w:docPartUnique/>
        </w:docPartObj>
      </w:sdtPr>
      <w:sdtEndPr>
        <w:rPr>
          <w:rFonts w:eastAsiaTheme="minorEastAsia"/>
        </w:rPr>
      </w:sdtEndPr>
      <w:sdtContent>
        <w:p w14:paraId="3EA3A623" w14:textId="52FB7C67" w:rsidR="00C96877" w:rsidRPr="0020333B" w:rsidRDefault="0020333B" w:rsidP="004E1F86">
          <w:pPr>
            <w:pStyle w:val="TOCHeading"/>
            <w:rPr>
              <w:rFonts w:ascii="Selawik Semibold" w:hAnsi="Selawik Semibold"/>
              <w:sz w:val="28"/>
              <w:szCs w:val="28"/>
            </w:rPr>
          </w:pPr>
          <w:r w:rsidRPr="0020333B">
            <w:rPr>
              <w:rFonts w:ascii="Selawik Semibold" w:eastAsiaTheme="minorHAnsi" w:hAnsi="Selawik Semibold" w:cstheme="minorBidi"/>
              <w:sz w:val="28"/>
              <w:szCs w:val="28"/>
            </w:rPr>
            <w:t xml:space="preserve">Table of </w:t>
          </w:r>
          <w:r w:rsidR="00C96877" w:rsidRPr="0020333B">
            <w:rPr>
              <w:rFonts w:ascii="Selawik Semibold" w:hAnsi="Selawik Semibold"/>
              <w:sz w:val="28"/>
              <w:szCs w:val="28"/>
            </w:rPr>
            <w:t>Contents</w:t>
          </w:r>
        </w:p>
        <w:p w14:paraId="6483E4DF" w14:textId="2C3F30E7" w:rsidR="00EB2E2C" w:rsidRDefault="00B25FF9">
          <w:pPr>
            <w:pStyle w:val="TOC1"/>
            <w:tabs>
              <w:tab w:val="right" w:leader="dot" w:pos="9350"/>
            </w:tabs>
            <w:rPr>
              <w:b w:val="0"/>
              <w:noProof/>
              <w:kern w:val="2"/>
              <w14:ligatures w14:val="standardContextual"/>
            </w:rPr>
          </w:pPr>
          <w:r>
            <w:fldChar w:fldCharType="begin"/>
          </w:r>
          <w:r>
            <w:instrText xml:space="preserve"> TOC \o "1-3" \h \z \u </w:instrText>
          </w:r>
          <w:r>
            <w:fldChar w:fldCharType="separate"/>
          </w:r>
          <w:hyperlink w:anchor="_Toc139809064" w:history="1">
            <w:r w:rsidR="00EB2E2C" w:rsidRPr="001A7124">
              <w:rPr>
                <w:rStyle w:val="Hyperlink"/>
                <w:noProof/>
              </w:rPr>
              <w:t>Named Ranges</w:t>
            </w:r>
            <w:r w:rsidR="00EB2E2C">
              <w:rPr>
                <w:noProof/>
                <w:webHidden/>
              </w:rPr>
              <w:tab/>
            </w:r>
            <w:r w:rsidR="00EB2E2C">
              <w:rPr>
                <w:noProof/>
                <w:webHidden/>
              </w:rPr>
              <w:fldChar w:fldCharType="begin"/>
            </w:r>
            <w:r w:rsidR="00EB2E2C">
              <w:rPr>
                <w:noProof/>
                <w:webHidden/>
              </w:rPr>
              <w:instrText xml:space="preserve"> PAGEREF _Toc139809064 \h </w:instrText>
            </w:r>
            <w:r w:rsidR="00EB2E2C">
              <w:rPr>
                <w:noProof/>
                <w:webHidden/>
              </w:rPr>
            </w:r>
            <w:r w:rsidR="00EB2E2C">
              <w:rPr>
                <w:noProof/>
                <w:webHidden/>
              </w:rPr>
              <w:fldChar w:fldCharType="separate"/>
            </w:r>
            <w:r w:rsidR="004D65FD">
              <w:rPr>
                <w:noProof/>
                <w:webHidden/>
              </w:rPr>
              <w:t>1</w:t>
            </w:r>
            <w:r w:rsidR="00EB2E2C">
              <w:rPr>
                <w:noProof/>
                <w:webHidden/>
              </w:rPr>
              <w:fldChar w:fldCharType="end"/>
            </w:r>
          </w:hyperlink>
        </w:p>
        <w:p w14:paraId="32F03E9E" w14:textId="7821D598" w:rsidR="00EB2E2C" w:rsidRDefault="00195302">
          <w:pPr>
            <w:pStyle w:val="TOC3"/>
            <w:tabs>
              <w:tab w:val="right" w:leader="dot" w:pos="9350"/>
            </w:tabs>
            <w:rPr>
              <w:noProof/>
              <w:kern w:val="2"/>
              <w14:ligatures w14:val="standardContextual"/>
            </w:rPr>
          </w:pPr>
          <w:hyperlink w:anchor="_Toc139809065" w:history="1">
            <w:r w:rsidR="00EB2E2C" w:rsidRPr="001A7124">
              <w:rPr>
                <w:rStyle w:val="Hyperlink"/>
                <w:noProof/>
              </w:rPr>
              <w:t>Guidelines for Names</w:t>
            </w:r>
            <w:r w:rsidR="00EB2E2C">
              <w:rPr>
                <w:noProof/>
                <w:webHidden/>
              </w:rPr>
              <w:tab/>
            </w:r>
            <w:r w:rsidR="00EB2E2C">
              <w:rPr>
                <w:noProof/>
                <w:webHidden/>
              </w:rPr>
              <w:fldChar w:fldCharType="begin"/>
            </w:r>
            <w:r w:rsidR="00EB2E2C">
              <w:rPr>
                <w:noProof/>
                <w:webHidden/>
              </w:rPr>
              <w:instrText xml:space="preserve"> PAGEREF _Toc139809065 \h </w:instrText>
            </w:r>
            <w:r w:rsidR="00EB2E2C">
              <w:rPr>
                <w:noProof/>
                <w:webHidden/>
              </w:rPr>
            </w:r>
            <w:r w:rsidR="00EB2E2C">
              <w:rPr>
                <w:noProof/>
                <w:webHidden/>
              </w:rPr>
              <w:fldChar w:fldCharType="separate"/>
            </w:r>
            <w:r w:rsidR="004D65FD">
              <w:rPr>
                <w:noProof/>
                <w:webHidden/>
              </w:rPr>
              <w:t>1</w:t>
            </w:r>
            <w:r w:rsidR="00EB2E2C">
              <w:rPr>
                <w:noProof/>
                <w:webHidden/>
              </w:rPr>
              <w:fldChar w:fldCharType="end"/>
            </w:r>
          </w:hyperlink>
        </w:p>
        <w:p w14:paraId="459EF3B0" w14:textId="7C949EB4" w:rsidR="00EB2E2C" w:rsidRDefault="00195302">
          <w:pPr>
            <w:pStyle w:val="TOC2"/>
            <w:tabs>
              <w:tab w:val="right" w:leader="dot" w:pos="9350"/>
            </w:tabs>
            <w:rPr>
              <w:noProof/>
              <w:kern w:val="2"/>
              <w14:ligatures w14:val="standardContextual"/>
            </w:rPr>
          </w:pPr>
          <w:hyperlink w:anchor="_Toc139809066" w:history="1">
            <w:r w:rsidR="00EB2E2C" w:rsidRPr="001A7124">
              <w:rPr>
                <w:rStyle w:val="Hyperlink"/>
                <w:noProof/>
              </w:rPr>
              <w:t>Edit or Delete Named Ranges</w:t>
            </w:r>
            <w:r w:rsidR="00EB2E2C">
              <w:rPr>
                <w:noProof/>
                <w:webHidden/>
              </w:rPr>
              <w:tab/>
            </w:r>
            <w:r w:rsidR="00EB2E2C">
              <w:rPr>
                <w:noProof/>
                <w:webHidden/>
              </w:rPr>
              <w:fldChar w:fldCharType="begin"/>
            </w:r>
            <w:r w:rsidR="00EB2E2C">
              <w:rPr>
                <w:noProof/>
                <w:webHidden/>
              </w:rPr>
              <w:instrText xml:space="preserve"> PAGEREF _Toc139809066 \h </w:instrText>
            </w:r>
            <w:r w:rsidR="00EB2E2C">
              <w:rPr>
                <w:noProof/>
                <w:webHidden/>
              </w:rPr>
            </w:r>
            <w:r w:rsidR="00EB2E2C">
              <w:rPr>
                <w:noProof/>
                <w:webHidden/>
              </w:rPr>
              <w:fldChar w:fldCharType="separate"/>
            </w:r>
            <w:r w:rsidR="004D65FD">
              <w:rPr>
                <w:noProof/>
                <w:webHidden/>
              </w:rPr>
              <w:t>1</w:t>
            </w:r>
            <w:r w:rsidR="00EB2E2C">
              <w:rPr>
                <w:noProof/>
                <w:webHidden/>
              </w:rPr>
              <w:fldChar w:fldCharType="end"/>
            </w:r>
          </w:hyperlink>
        </w:p>
        <w:p w14:paraId="7DF77AEE" w14:textId="54342DAF" w:rsidR="00EB2E2C" w:rsidRDefault="00195302">
          <w:pPr>
            <w:pStyle w:val="TOC1"/>
            <w:tabs>
              <w:tab w:val="right" w:leader="dot" w:pos="9350"/>
            </w:tabs>
            <w:rPr>
              <w:b w:val="0"/>
              <w:noProof/>
              <w:kern w:val="2"/>
              <w14:ligatures w14:val="standardContextual"/>
            </w:rPr>
          </w:pPr>
          <w:hyperlink w:anchor="_Toc139809067" w:history="1">
            <w:r w:rsidR="00EB2E2C" w:rsidRPr="001A7124">
              <w:rPr>
                <w:rStyle w:val="Hyperlink"/>
                <w:noProof/>
              </w:rPr>
              <w:t>Manage Worksheet Data</w:t>
            </w:r>
            <w:r w:rsidR="00EB2E2C">
              <w:rPr>
                <w:noProof/>
                <w:webHidden/>
              </w:rPr>
              <w:tab/>
            </w:r>
            <w:r w:rsidR="00EB2E2C">
              <w:rPr>
                <w:noProof/>
                <w:webHidden/>
              </w:rPr>
              <w:fldChar w:fldCharType="begin"/>
            </w:r>
            <w:r w:rsidR="00EB2E2C">
              <w:rPr>
                <w:noProof/>
                <w:webHidden/>
              </w:rPr>
              <w:instrText xml:space="preserve"> PAGEREF _Toc139809067 \h </w:instrText>
            </w:r>
            <w:r w:rsidR="00EB2E2C">
              <w:rPr>
                <w:noProof/>
                <w:webHidden/>
              </w:rPr>
            </w:r>
            <w:r w:rsidR="00EB2E2C">
              <w:rPr>
                <w:noProof/>
                <w:webHidden/>
              </w:rPr>
              <w:fldChar w:fldCharType="separate"/>
            </w:r>
            <w:r w:rsidR="004D65FD">
              <w:rPr>
                <w:noProof/>
                <w:webHidden/>
              </w:rPr>
              <w:t>2</w:t>
            </w:r>
            <w:r w:rsidR="00EB2E2C">
              <w:rPr>
                <w:noProof/>
                <w:webHidden/>
              </w:rPr>
              <w:fldChar w:fldCharType="end"/>
            </w:r>
          </w:hyperlink>
        </w:p>
        <w:p w14:paraId="1A33EE0E" w14:textId="7CC953B9" w:rsidR="00EB2E2C" w:rsidRDefault="00195302">
          <w:pPr>
            <w:pStyle w:val="TOC2"/>
            <w:tabs>
              <w:tab w:val="right" w:leader="dot" w:pos="9350"/>
            </w:tabs>
            <w:rPr>
              <w:noProof/>
              <w:kern w:val="2"/>
              <w14:ligatures w14:val="standardContextual"/>
            </w:rPr>
          </w:pPr>
          <w:hyperlink w:anchor="_Toc139809068" w:history="1">
            <w:r w:rsidR="00EB2E2C" w:rsidRPr="001A7124">
              <w:rPr>
                <w:rStyle w:val="Hyperlink"/>
                <w:noProof/>
              </w:rPr>
              <w:t>Freeze Columns and Rows</w:t>
            </w:r>
            <w:r w:rsidR="00EB2E2C">
              <w:rPr>
                <w:noProof/>
                <w:webHidden/>
              </w:rPr>
              <w:tab/>
            </w:r>
            <w:r w:rsidR="00EB2E2C">
              <w:rPr>
                <w:noProof/>
                <w:webHidden/>
              </w:rPr>
              <w:fldChar w:fldCharType="begin"/>
            </w:r>
            <w:r w:rsidR="00EB2E2C">
              <w:rPr>
                <w:noProof/>
                <w:webHidden/>
              </w:rPr>
              <w:instrText xml:space="preserve"> PAGEREF _Toc139809068 \h </w:instrText>
            </w:r>
            <w:r w:rsidR="00EB2E2C">
              <w:rPr>
                <w:noProof/>
                <w:webHidden/>
              </w:rPr>
            </w:r>
            <w:r w:rsidR="00EB2E2C">
              <w:rPr>
                <w:noProof/>
                <w:webHidden/>
              </w:rPr>
              <w:fldChar w:fldCharType="separate"/>
            </w:r>
            <w:r w:rsidR="004D65FD">
              <w:rPr>
                <w:noProof/>
                <w:webHidden/>
              </w:rPr>
              <w:t>2</w:t>
            </w:r>
            <w:r w:rsidR="00EB2E2C">
              <w:rPr>
                <w:noProof/>
                <w:webHidden/>
              </w:rPr>
              <w:fldChar w:fldCharType="end"/>
            </w:r>
          </w:hyperlink>
        </w:p>
        <w:p w14:paraId="554050A6" w14:textId="0FC7D619" w:rsidR="00EB2E2C" w:rsidRDefault="00195302">
          <w:pPr>
            <w:pStyle w:val="TOC2"/>
            <w:tabs>
              <w:tab w:val="right" w:leader="dot" w:pos="9350"/>
            </w:tabs>
            <w:rPr>
              <w:noProof/>
              <w:kern w:val="2"/>
              <w14:ligatures w14:val="standardContextual"/>
            </w:rPr>
          </w:pPr>
          <w:hyperlink w:anchor="_Toc139809069" w:history="1">
            <w:r w:rsidR="00EB2E2C" w:rsidRPr="001A7124">
              <w:rPr>
                <w:rStyle w:val="Hyperlink"/>
                <w:noProof/>
              </w:rPr>
              <w:t>Sorting</w:t>
            </w:r>
            <w:r w:rsidR="00EB2E2C">
              <w:rPr>
                <w:noProof/>
                <w:webHidden/>
              </w:rPr>
              <w:tab/>
            </w:r>
            <w:r w:rsidR="00EB2E2C">
              <w:rPr>
                <w:noProof/>
                <w:webHidden/>
              </w:rPr>
              <w:fldChar w:fldCharType="begin"/>
            </w:r>
            <w:r w:rsidR="00EB2E2C">
              <w:rPr>
                <w:noProof/>
                <w:webHidden/>
              </w:rPr>
              <w:instrText xml:space="preserve"> PAGEREF _Toc139809069 \h </w:instrText>
            </w:r>
            <w:r w:rsidR="00EB2E2C">
              <w:rPr>
                <w:noProof/>
                <w:webHidden/>
              </w:rPr>
            </w:r>
            <w:r w:rsidR="00EB2E2C">
              <w:rPr>
                <w:noProof/>
                <w:webHidden/>
              </w:rPr>
              <w:fldChar w:fldCharType="separate"/>
            </w:r>
            <w:r w:rsidR="004D65FD">
              <w:rPr>
                <w:noProof/>
                <w:webHidden/>
              </w:rPr>
              <w:t>2</w:t>
            </w:r>
            <w:r w:rsidR="00EB2E2C">
              <w:rPr>
                <w:noProof/>
                <w:webHidden/>
              </w:rPr>
              <w:fldChar w:fldCharType="end"/>
            </w:r>
          </w:hyperlink>
        </w:p>
        <w:p w14:paraId="1F62C7AC" w14:textId="7A3FB4D9" w:rsidR="00EB2E2C" w:rsidRDefault="00195302">
          <w:pPr>
            <w:pStyle w:val="TOC3"/>
            <w:tabs>
              <w:tab w:val="right" w:leader="dot" w:pos="9350"/>
            </w:tabs>
            <w:rPr>
              <w:noProof/>
              <w:kern w:val="2"/>
              <w14:ligatures w14:val="standardContextual"/>
            </w:rPr>
          </w:pPr>
          <w:hyperlink w:anchor="_Toc139809070" w:history="1">
            <w:r w:rsidR="00EB2E2C" w:rsidRPr="001A7124">
              <w:rPr>
                <w:rStyle w:val="Hyperlink"/>
                <w:noProof/>
              </w:rPr>
              <w:t>Custom Sort</w:t>
            </w:r>
            <w:r w:rsidR="00EB2E2C">
              <w:rPr>
                <w:noProof/>
                <w:webHidden/>
              </w:rPr>
              <w:tab/>
            </w:r>
            <w:r w:rsidR="00EB2E2C">
              <w:rPr>
                <w:noProof/>
                <w:webHidden/>
              </w:rPr>
              <w:fldChar w:fldCharType="begin"/>
            </w:r>
            <w:r w:rsidR="00EB2E2C">
              <w:rPr>
                <w:noProof/>
                <w:webHidden/>
              </w:rPr>
              <w:instrText xml:space="preserve"> PAGEREF _Toc139809070 \h </w:instrText>
            </w:r>
            <w:r w:rsidR="00EB2E2C">
              <w:rPr>
                <w:noProof/>
                <w:webHidden/>
              </w:rPr>
            </w:r>
            <w:r w:rsidR="00EB2E2C">
              <w:rPr>
                <w:noProof/>
                <w:webHidden/>
              </w:rPr>
              <w:fldChar w:fldCharType="separate"/>
            </w:r>
            <w:r w:rsidR="004D65FD">
              <w:rPr>
                <w:noProof/>
                <w:webHidden/>
              </w:rPr>
              <w:t>2</w:t>
            </w:r>
            <w:r w:rsidR="00EB2E2C">
              <w:rPr>
                <w:noProof/>
                <w:webHidden/>
              </w:rPr>
              <w:fldChar w:fldCharType="end"/>
            </w:r>
          </w:hyperlink>
        </w:p>
        <w:p w14:paraId="2B92E362" w14:textId="0AD0CBE9" w:rsidR="00EB2E2C" w:rsidRDefault="00195302">
          <w:pPr>
            <w:pStyle w:val="TOC2"/>
            <w:tabs>
              <w:tab w:val="right" w:leader="dot" w:pos="9350"/>
            </w:tabs>
            <w:rPr>
              <w:noProof/>
              <w:kern w:val="2"/>
              <w14:ligatures w14:val="standardContextual"/>
            </w:rPr>
          </w:pPr>
          <w:hyperlink w:anchor="_Toc139809071" w:history="1">
            <w:r w:rsidR="00EB2E2C" w:rsidRPr="001A7124">
              <w:rPr>
                <w:rStyle w:val="Hyperlink"/>
                <w:noProof/>
              </w:rPr>
              <w:t>Filtering</w:t>
            </w:r>
            <w:r w:rsidR="00EB2E2C">
              <w:rPr>
                <w:noProof/>
                <w:webHidden/>
              </w:rPr>
              <w:tab/>
            </w:r>
            <w:r w:rsidR="00EB2E2C">
              <w:rPr>
                <w:noProof/>
                <w:webHidden/>
              </w:rPr>
              <w:fldChar w:fldCharType="begin"/>
            </w:r>
            <w:r w:rsidR="00EB2E2C">
              <w:rPr>
                <w:noProof/>
                <w:webHidden/>
              </w:rPr>
              <w:instrText xml:space="preserve"> PAGEREF _Toc139809071 \h </w:instrText>
            </w:r>
            <w:r w:rsidR="00EB2E2C">
              <w:rPr>
                <w:noProof/>
                <w:webHidden/>
              </w:rPr>
            </w:r>
            <w:r w:rsidR="00EB2E2C">
              <w:rPr>
                <w:noProof/>
                <w:webHidden/>
              </w:rPr>
              <w:fldChar w:fldCharType="separate"/>
            </w:r>
            <w:r w:rsidR="004D65FD">
              <w:rPr>
                <w:noProof/>
                <w:webHidden/>
              </w:rPr>
              <w:t>3</w:t>
            </w:r>
            <w:r w:rsidR="00EB2E2C">
              <w:rPr>
                <w:noProof/>
                <w:webHidden/>
              </w:rPr>
              <w:fldChar w:fldCharType="end"/>
            </w:r>
          </w:hyperlink>
        </w:p>
        <w:p w14:paraId="3D29EE89" w14:textId="235B9A0F" w:rsidR="00EB2E2C" w:rsidRDefault="00195302">
          <w:pPr>
            <w:pStyle w:val="TOC2"/>
            <w:tabs>
              <w:tab w:val="right" w:leader="dot" w:pos="9350"/>
            </w:tabs>
            <w:rPr>
              <w:noProof/>
              <w:kern w:val="2"/>
              <w14:ligatures w14:val="standardContextual"/>
            </w:rPr>
          </w:pPr>
          <w:hyperlink w:anchor="_Toc139809072" w:history="1">
            <w:r w:rsidR="00EB2E2C" w:rsidRPr="001A7124">
              <w:rPr>
                <w:rStyle w:val="Hyperlink"/>
                <w:noProof/>
              </w:rPr>
              <w:t>Subtotal Function</w:t>
            </w:r>
            <w:r w:rsidR="00EB2E2C">
              <w:rPr>
                <w:noProof/>
                <w:webHidden/>
              </w:rPr>
              <w:tab/>
            </w:r>
            <w:r w:rsidR="00EB2E2C">
              <w:rPr>
                <w:noProof/>
                <w:webHidden/>
              </w:rPr>
              <w:fldChar w:fldCharType="begin"/>
            </w:r>
            <w:r w:rsidR="00EB2E2C">
              <w:rPr>
                <w:noProof/>
                <w:webHidden/>
              </w:rPr>
              <w:instrText xml:space="preserve"> PAGEREF _Toc139809072 \h </w:instrText>
            </w:r>
            <w:r w:rsidR="00EB2E2C">
              <w:rPr>
                <w:noProof/>
                <w:webHidden/>
              </w:rPr>
            </w:r>
            <w:r w:rsidR="00EB2E2C">
              <w:rPr>
                <w:noProof/>
                <w:webHidden/>
              </w:rPr>
              <w:fldChar w:fldCharType="separate"/>
            </w:r>
            <w:r w:rsidR="004D65FD">
              <w:rPr>
                <w:noProof/>
                <w:webHidden/>
              </w:rPr>
              <w:t>3</w:t>
            </w:r>
            <w:r w:rsidR="00EB2E2C">
              <w:rPr>
                <w:noProof/>
                <w:webHidden/>
              </w:rPr>
              <w:fldChar w:fldCharType="end"/>
            </w:r>
          </w:hyperlink>
        </w:p>
        <w:p w14:paraId="0CB0BFA3" w14:textId="751BFC3E" w:rsidR="00EB2E2C" w:rsidRDefault="00195302">
          <w:pPr>
            <w:pStyle w:val="TOC1"/>
            <w:tabs>
              <w:tab w:val="right" w:leader="dot" w:pos="9350"/>
            </w:tabs>
            <w:rPr>
              <w:b w:val="0"/>
              <w:noProof/>
              <w:kern w:val="2"/>
              <w14:ligatures w14:val="standardContextual"/>
            </w:rPr>
          </w:pPr>
          <w:hyperlink w:anchor="_Toc139809073" w:history="1">
            <w:r w:rsidR="00EB2E2C" w:rsidRPr="001A7124">
              <w:rPr>
                <w:rStyle w:val="Hyperlink"/>
                <w:noProof/>
              </w:rPr>
              <w:t>Using Excel Tables</w:t>
            </w:r>
            <w:r w:rsidR="00EB2E2C">
              <w:rPr>
                <w:noProof/>
                <w:webHidden/>
              </w:rPr>
              <w:tab/>
            </w:r>
            <w:r w:rsidR="00EB2E2C">
              <w:rPr>
                <w:noProof/>
                <w:webHidden/>
              </w:rPr>
              <w:fldChar w:fldCharType="begin"/>
            </w:r>
            <w:r w:rsidR="00EB2E2C">
              <w:rPr>
                <w:noProof/>
                <w:webHidden/>
              </w:rPr>
              <w:instrText xml:space="preserve"> PAGEREF _Toc139809073 \h </w:instrText>
            </w:r>
            <w:r w:rsidR="00EB2E2C">
              <w:rPr>
                <w:noProof/>
                <w:webHidden/>
              </w:rPr>
            </w:r>
            <w:r w:rsidR="00EB2E2C">
              <w:rPr>
                <w:noProof/>
                <w:webHidden/>
              </w:rPr>
              <w:fldChar w:fldCharType="separate"/>
            </w:r>
            <w:r w:rsidR="004D65FD">
              <w:rPr>
                <w:noProof/>
                <w:webHidden/>
              </w:rPr>
              <w:t>4</w:t>
            </w:r>
            <w:r w:rsidR="00EB2E2C">
              <w:rPr>
                <w:noProof/>
                <w:webHidden/>
              </w:rPr>
              <w:fldChar w:fldCharType="end"/>
            </w:r>
          </w:hyperlink>
        </w:p>
        <w:p w14:paraId="73B476BA" w14:textId="624523AD" w:rsidR="00EB2E2C" w:rsidRDefault="00195302">
          <w:pPr>
            <w:pStyle w:val="TOC2"/>
            <w:tabs>
              <w:tab w:val="right" w:leader="dot" w:pos="9350"/>
            </w:tabs>
            <w:rPr>
              <w:noProof/>
              <w:kern w:val="2"/>
              <w14:ligatures w14:val="standardContextual"/>
            </w:rPr>
          </w:pPr>
          <w:hyperlink w:anchor="_Toc139809074" w:history="1">
            <w:r w:rsidR="00EB2E2C" w:rsidRPr="001A7124">
              <w:rPr>
                <w:rStyle w:val="Hyperlink"/>
                <w:noProof/>
              </w:rPr>
              <w:t>Remove a Table</w:t>
            </w:r>
            <w:r w:rsidR="00EB2E2C">
              <w:rPr>
                <w:noProof/>
                <w:webHidden/>
              </w:rPr>
              <w:tab/>
            </w:r>
            <w:r w:rsidR="00EB2E2C">
              <w:rPr>
                <w:noProof/>
                <w:webHidden/>
              </w:rPr>
              <w:fldChar w:fldCharType="begin"/>
            </w:r>
            <w:r w:rsidR="00EB2E2C">
              <w:rPr>
                <w:noProof/>
                <w:webHidden/>
              </w:rPr>
              <w:instrText xml:space="preserve"> PAGEREF _Toc139809074 \h </w:instrText>
            </w:r>
            <w:r w:rsidR="00EB2E2C">
              <w:rPr>
                <w:noProof/>
                <w:webHidden/>
              </w:rPr>
            </w:r>
            <w:r w:rsidR="00EB2E2C">
              <w:rPr>
                <w:noProof/>
                <w:webHidden/>
              </w:rPr>
              <w:fldChar w:fldCharType="separate"/>
            </w:r>
            <w:r w:rsidR="004D65FD">
              <w:rPr>
                <w:noProof/>
                <w:webHidden/>
              </w:rPr>
              <w:t>4</w:t>
            </w:r>
            <w:r w:rsidR="00EB2E2C">
              <w:rPr>
                <w:noProof/>
                <w:webHidden/>
              </w:rPr>
              <w:fldChar w:fldCharType="end"/>
            </w:r>
          </w:hyperlink>
        </w:p>
        <w:p w14:paraId="6D3BA558" w14:textId="0CA35960" w:rsidR="00EB2E2C" w:rsidRDefault="00195302">
          <w:pPr>
            <w:pStyle w:val="TOC1"/>
            <w:tabs>
              <w:tab w:val="right" w:leader="dot" w:pos="9350"/>
            </w:tabs>
            <w:rPr>
              <w:b w:val="0"/>
              <w:noProof/>
              <w:kern w:val="2"/>
              <w14:ligatures w14:val="standardContextual"/>
            </w:rPr>
          </w:pPr>
          <w:hyperlink w:anchor="_Toc139809075" w:history="1">
            <w:r w:rsidR="00EB2E2C" w:rsidRPr="001A7124">
              <w:rPr>
                <w:rStyle w:val="Hyperlink"/>
                <w:noProof/>
              </w:rPr>
              <w:t>Use Specialized Functions</w:t>
            </w:r>
            <w:r w:rsidR="00EB2E2C">
              <w:rPr>
                <w:noProof/>
                <w:webHidden/>
              </w:rPr>
              <w:tab/>
            </w:r>
            <w:r w:rsidR="00EB2E2C">
              <w:rPr>
                <w:noProof/>
                <w:webHidden/>
              </w:rPr>
              <w:fldChar w:fldCharType="begin"/>
            </w:r>
            <w:r w:rsidR="00EB2E2C">
              <w:rPr>
                <w:noProof/>
                <w:webHidden/>
              </w:rPr>
              <w:instrText xml:space="preserve"> PAGEREF _Toc139809075 \h </w:instrText>
            </w:r>
            <w:r w:rsidR="00EB2E2C">
              <w:rPr>
                <w:noProof/>
                <w:webHidden/>
              </w:rPr>
            </w:r>
            <w:r w:rsidR="00EB2E2C">
              <w:rPr>
                <w:noProof/>
                <w:webHidden/>
              </w:rPr>
              <w:fldChar w:fldCharType="separate"/>
            </w:r>
            <w:r w:rsidR="004D65FD">
              <w:rPr>
                <w:noProof/>
                <w:webHidden/>
              </w:rPr>
              <w:t>5</w:t>
            </w:r>
            <w:r w:rsidR="00EB2E2C">
              <w:rPr>
                <w:noProof/>
                <w:webHidden/>
              </w:rPr>
              <w:fldChar w:fldCharType="end"/>
            </w:r>
          </w:hyperlink>
        </w:p>
        <w:p w14:paraId="244310D7" w14:textId="675BB426" w:rsidR="00EB2E2C" w:rsidRDefault="00195302">
          <w:pPr>
            <w:pStyle w:val="TOC2"/>
            <w:tabs>
              <w:tab w:val="right" w:leader="dot" w:pos="9350"/>
            </w:tabs>
            <w:rPr>
              <w:noProof/>
              <w:kern w:val="2"/>
              <w14:ligatures w14:val="standardContextual"/>
            </w:rPr>
          </w:pPr>
          <w:hyperlink w:anchor="_Toc139809076" w:history="1">
            <w:r w:rsidR="00EB2E2C" w:rsidRPr="001A7124">
              <w:rPr>
                <w:rStyle w:val="Hyperlink"/>
                <w:noProof/>
              </w:rPr>
              <w:t>Insert Function</w:t>
            </w:r>
            <w:r w:rsidR="00EB2E2C">
              <w:rPr>
                <w:noProof/>
                <w:webHidden/>
              </w:rPr>
              <w:tab/>
            </w:r>
            <w:r w:rsidR="00EB2E2C">
              <w:rPr>
                <w:noProof/>
                <w:webHidden/>
              </w:rPr>
              <w:fldChar w:fldCharType="begin"/>
            </w:r>
            <w:r w:rsidR="00EB2E2C">
              <w:rPr>
                <w:noProof/>
                <w:webHidden/>
              </w:rPr>
              <w:instrText xml:space="preserve"> PAGEREF _Toc139809076 \h </w:instrText>
            </w:r>
            <w:r w:rsidR="00EB2E2C">
              <w:rPr>
                <w:noProof/>
                <w:webHidden/>
              </w:rPr>
            </w:r>
            <w:r w:rsidR="00EB2E2C">
              <w:rPr>
                <w:noProof/>
                <w:webHidden/>
              </w:rPr>
              <w:fldChar w:fldCharType="separate"/>
            </w:r>
            <w:r w:rsidR="004D65FD">
              <w:rPr>
                <w:noProof/>
                <w:webHidden/>
              </w:rPr>
              <w:t>5</w:t>
            </w:r>
            <w:r w:rsidR="00EB2E2C">
              <w:rPr>
                <w:noProof/>
                <w:webHidden/>
              </w:rPr>
              <w:fldChar w:fldCharType="end"/>
            </w:r>
          </w:hyperlink>
        </w:p>
        <w:p w14:paraId="3BE9C2ED" w14:textId="58A79BC4" w:rsidR="00EB2E2C" w:rsidRDefault="00195302">
          <w:pPr>
            <w:pStyle w:val="TOC2"/>
            <w:tabs>
              <w:tab w:val="right" w:leader="dot" w:pos="9350"/>
            </w:tabs>
            <w:rPr>
              <w:noProof/>
              <w:kern w:val="2"/>
              <w14:ligatures w14:val="standardContextual"/>
            </w:rPr>
          </w:pPr>
          <w:hyperlink w:anchor="_Toc139809077" w:history="1">
            <w:r w:rsidR="00EB2E2C" w:rsidRPr="001A7124">
              <w:rPr>
                <w:rStyle w:val="Hyperlink"/>
                <w:noProof/>
              </w:rPr>
              <w:t>Function Arguments Window</w:t>
            </w:r>
            <w:r w:rsidR="00EB2E2C">
              <w:rPr>
                <w:noProof/>
                <w:webHidden/>
              </w:rPr>
              <w:tab/>
            </w:r>
            <w:r w:rsidR="00EB2E2C">
              <w:rPr>
                <w:noProof/>
                <w:webHidden/>
              </w:rPr>
              <w:fldChar w:fldCharType="begin"/>
            </w:r>
            <w:r w:rsidR="00EB2E2C">
              <w:rPr>
                <w:noProof/>
                <w:webHidden/>
              </w:rPr>
              <w:instrText xml:space="preserve"> PAGEREF _Toc139809077 \h </w:instrText>
            </w:r>
            <w:r w:rsidR="00EB2E2C">
              <w:rPr>
                <w:noProof/>
                <w:webHidden/>
              </w:rPr>
            </w:r>
            <w:r w:rsidR="00EB2E2C">
              <w:rPr>
                <w:noProof/>
                <w:webHidden/>
              </w:rPr>
              <w:fldChar w:fldCharType="separate"/>
            </w:r>
            <w:r w:rsidR="004D65FD">
              <w:rPr>
                <w:noProof/>
                <w:webHidden/>
              </w:rPr>
              <w:t>5</w:t>
            </w:r>
            <w:r w:rsidR="00EB2E2C">
              <w:rPr>
                <w:noProof/>
                <w:webHidden/>
              </w:rPr>
              <w:fldChar w:fldCharType="end"/>
            </w:r>
          </w:hyperlink>
        </w:p>
        <w:p w14:paraId="11E7C821" w14:textId="3F7AB649" w:rsidR="00EB2E2C" w:rsidRDefault="00195302">
          <w:pPr>
            <w:pStyle w:val="TOC1"/>
            <w:tabs>
              <w:tab w:val="right" w:leader="dot" w:pos="9350"/>
            </w:tabs>
            <w:rPr>
              <w:b w:val="0"/>
              <w:noProof/>
              <w:kern w:val="2"/>
              <w14:ligatures w14:val="standardContextual"/>
            </w:rPr>
          </w:pPr>
          <w:hyperlink w:anchor="_Toc139809078" w:history="1">
            <w:r w:rsidR="00EB2E2C" w:rsidRPr="001A7124">
              <w:rPr>
                <w:rStyle w:val="Hyperlink"/>
                <w:noProof/>
              </w:rPr>
              <w:t>If Functions</w:t>
            </w:r>
            <w:r w:rsidR="00EB2E2C">
              <w:rPr>
                <w:noProof/>
                <w:webHidden/>
              </w:rPr>
              <w:tab/>
            </w:r>
            <w:r w:rsidR="00EB2E2C">
              <w:rPr>
                <w:noProof/>
                <w:webHidden/>
              </w:rPr>
              <w:fldChar w:fldCharType="begin"/>
            </w:r>
            <w:r w:rsidR="00EB2E2C">
              <w:rPr>
                <w:noProof/>
                <w:webHidden/>
              </w:rPr>
              <w:instrText xml:space="preserve"> PAGEREF _Toc139809078 \h </w:instrText>
            </w:r>
            <w:r w:rsidR="00EB2E2C">
              <w:rPr>
                <w:noProof/>
                <w:webHidden/>
              </w:rPr>
            </w:r>
            <w:r w:rsidR="00EB2E2C">
              <w:rPr>
                <w:noProof/>
                <w:webHidden/>
              </w:rPr>
              <w:fldChar w:fldCharType="separate"/>
            </w:r>
            <w:r w:rsidR="004D65FD">
              <w:rPr>
                <w:noProof/>
                <w:webHidden/>
              </w:rPr>
              <w:t>5</w:t>
            </w:r>
            <w:r w:rsidR="00EB2E2C">
              <w:rPr>
                <w:noProof/>
                <w:webHidden/>
              </w:rPr>
              <w:fldChar w:fldCharType="end"/>
            </w:r>
          </w:hyperlink>
        </w:p>
        <w:p w14:paraId="03F55F27" w14:textId="3238BCB4" w:rsidR="00EB2E2C" w:rsidRDefault="00195302">
          <w:pPr>
            <w:pStyle w:val="TOC2"/>
            <w:tabs>
              <w:tab w:val="right" w:leader="dot" w:pos="9350"/>
            </w:tabs>
            <w:rPr>
              <w:noProof/>
              <w:kern w:val="2"/>
              <w14:ligatures w14:val="standardContextual"/>
            </w:rPr>
          </w:pPr>
          <w:hyperlink w:anchor="_Toc139809079" w:history="1">
            <w:r w:rsidR="00EB2E2C" w:rsidRPr="001A7124">
              <w:rPr>
                <w:rStyle w:val="Hyperlink"/>
                <w:noProof/>
              </w:rPr>
              <w:t>IF Function - Syntax and Usage</w:t>
            </w:r>
            <w:r w:rsidR="00EB2E2C">
              <w:rPr>
                <w:noProof/>
                <w:webHidden/>
              </w:rPr>
              <w:tab/>
            </w:r>
            <w:r w:rsidR="00EB2E2C">
              <w:rPr>
                <w:noProof/>
                <w:webHidden/>
              </w:rPr>
              <w:fldChar w:fldCharType="begin"/>
            </w:r>
            <w:r w:rsidR="00EB2E2C">
              <w:rPr>
                <w:noProof/>
                <w:webHidden/>
              </w:rPr>
              <w:instrText xml:space="preserve"> PAGEREF _Toc139809079 \h </w:instrText>
            </w:r>
            <w:r w:rsidR="00EB2E2C">
              <w:rPr>
                <w:noProof/>
                <w:webHidden/>
              </w:rPr>
            </w:r>
            <w:r w:rsidR="00EB2E2C">
              <w:rPr>
                <w:noProof/>
                <w:webHidden/>
              </w:rPr>
              <w:fldChar w:fldCharType="separate"/>
            </w:r>
            <w:r w:rsidR="004D65FD">
              <w:rPr>
                <w:noProof/>
                <w:webHidden/>
              </w:rPr>
              <w:t>5</w:t>
            </w:r>
            <w:r w:rsidR="00EB2E2C">
              <w:rPr>
                <w:noProof/>
                <w:webHidden/>
              </w:rPr>
              <w:fldChar w:fldCharType="end"/>
            </w:r>
          </w:hyperlink>
        </w:p>
        <w:p w14:paraId="77500161" w14:textId="72F29D3F" w:rsidR="00EB2E2C" w:rsidRDefault="00195302">
          <w:pPr>
            <w:pStyle w:val="TOC2"/>
            <w:tabs>
              <w:tab w:val="right" w:leader="dot" w:pos="9350"/>
            </w:tabs>
            <w:rPr>
              <w:noProof/>
              <w:kern w:val="2"/>
              <w14:ligatures w14:val="standardContextual"/>
            </w:rPr>
          </w:pPr>
          <w:hyperlink w:anchor="_Toc139809080" w:history="1">
            <w:r w:rsidR="00EB2E2C" w:rsidRPr="001A7124">
              <w:rPr>
                <w:rStyle w:val="Hyperlink"/>
                <w:noProof/>
              </w:rPr>
              <w:t>SumIF Function</w:t>
            </w:r>
            <w:r w:rsidR="00EB2E2C">
              <w:rPr>
                <w:noProof/>
                <w:webHidden/>
              </w:rPr>
              <w:tab/>
            </w:r>
            <w:r w:rsidR="00EB2E2C">
              <w:rPr>
                <w:noProof/>
                <w:webHidden/>
              </w:rPr>
              <w:fldChar w:fldCharType="begin"/>
            </w:r>
            <w:r w:rsidR="00EB2E2C">
              <w:rPr>
                <w:noProof/>
                <w:webHidden/>
              </w:rPr>
              <w:instrText xml:space="preserve"> PAGEREF _Toc139809080 \h </w:instrText>
            </w:r>
            <w:r w:rsidR="00EB2E2C">
              <w:rPr>
                <w:noProof/>
                <w:webHidden/>
              </w:rPr>
            </w:r>
            <w:r w:rsidR="00EB2E2C">
              <w:rPr>
                <w:noProof/>
                <w:webHidden/>
              </w:rPr>
              <w:fldChar w:fldCharType="separate"/>
            </w:r>
            <w:r w:rsidR="004D65FD">
              <w:rPr>
                <w:noProof/>
                <w:webHidden/>
              </w:rPr>
              <w:t>6</w:t>
            </w:r>
            <w:r w:rsidR="00EB2E2C">
              <w:rPr>
                <w:noProof/>
                <w:webHidden/>
              </w:rPr>
              <w:fldChar w:fldCharType="end"/>
            </w:r>
          </w:hyperlink>
        </w:p>
        <w:p w14:paraId="5351D881" w14:textId="4749E2C7" w:rsidR="00EB2E2C" w:rsidRDefault="00195302">
          <w:pPr>
            <w:pStyle w:val="TOC2"/>
            <w:tabs>
              <w:tab w:val="right" w:leader="dot" w:pos="9350"/>
            </w:tabs>
            <w:rPr>
              <w:noProof/>
              <w:kern w:val="2"/>
              <w14:ligatures w14:val="standardContextual"/>
            </w:rPr>
          </w:pPr>
          <w:hyperlink w:anchor="_Toc139809081" w:history="1">
            <w:r w:rsidR="00EB2E2C" w:rsidRPr="001A7124">
              <w:rPr>
                <w:rStyle w:val="Hyperlink"/>
                <w:noProof/>
              </w:rPr>
              <w:t>CountIF Function</w:t>
            </w:r>
            <w:r w:rsidR="00EB2E2C">
              <w:rPr>
                <w:noProof/>
                <w:webHidden/>
              </w:rPr>
              <w:tab/>
            </w:r>
            <w:r w:rsidR="00EB2E2C">
              <w:rPr>
                <w:noProof/>
                <w:webHidden/>
              </w:rPr>
              <w:fldChar w:fldCharType="begin"/>
            </w:r>
            <w:r w:rsidR="00EB2E2C">
              <w:rPr>
                <w:noProof/>
                <w:webHidden/>
              </w:rPr>
              <w:instrText xml:space="preserve"> PAGEREF _Toc139809081 \h </w:instrText>
            </w:r>
            <w:r w:rsidR="00EB2E2C">
              <w:rPr>
                <w:noProof/>
                <w:webHidden/>
              </w:rPr>
            </w:r>
            <w:r w:rsidR="00EB2E2C">
              <w:rPr>
                <w:noProof/>
                <w:webHidden/>
              </w:rPr>
              <w:fldChar w:fldCharType="separate"/>
            </w:r>
            <w:r w:rsidR="004D65FD">
              <w:rPr>
                <w:noProof/>
                <w:webHidden/>
              </w:rPr>
              <w:t>6</w:t>
            </w:r>
            <w:r w:rsidR="00EB2E2C">
              <w:rPr>
                <w:noProof/>
                <w:webHidden/>
              </w:rPr>
              <w:fldChar w:fldCharType="end"/>
            </w:r>
          </w:hyperlink>
        </w:p>
        <w:p w14:paraId="05EBA6DB" w14:textId="70394C11" w:rsidR="00EB2E2C" w:rsidRDefault="00195302">
          <w:pPr>
            <w:pStyle w:val="TOC2"/>
            <w:tabs>
              <w:tab w:val="right" w:leader="dot" w:pos="9350"/>
            </w:tabs>
            <w:rPr>
              <w:noProof/>
              <w:kern w:val="2"/>
              <w14:ligatures w14:val="standardContextual"/>
            </w:rPr>
          </w:pPr>
          <w:hyperlink w:anchor="_Toc139809082" w:history="1">
            <w:r w:rsidR="00EB2E2C" w:rsidRPr="001A7124">
              <w:rPr>
                <w:rStyle w:val="Hyperlink"/>
                <w:noProof/>
              </w:rPr>
              <w:t>AverageIF Function</w:t>
            </w:r>
            <w:r w:rsidR="00EB2E2C">
              <w:rPr>
                <w:noProof/>
                <w:webHidden/>
              </w:rPr>
              <w:tab/>
            </w:r>
            <w:r w:rsidR="00EB2E2C">
              <w:rPr>
                <w:noProof/>
                <w:webHidden/>
              </w:rPr>
              <w:fldChar w:fldCharType="begin"/>
            </w:r>
            <w:r w:rsidR="00EB2E2C">
              <w:rPr>
                <w:noProof/>
                <w:webHidden/>
              </w:rPr>
              <w:instrText xml:space="preserve"> PAGEREF _Toc139809082 \h </w:instrText>
            </w:r>
            <w:r w:rsidR="00EB2E2C">
              <w:rPr>
                <w:noProof/>
                <w:webHidden/>
              </w:rPr>
            </w:r>
            <w:r w:rsidR="00EB2E2C">
              <w:rPr>
                <w:noProof/>
                <w:webHidden/>
              </w:rPr>
              <w:fldChar w:fldCharType="separate"/>
            </w:r>
            <w:r w:rsidR="004D65FD">
              <w:rPr>
                <w:noProof/>
                <w:webHidden/>
              </w:rPr>
              <w:t>7</w:t>
            </w:r>
            <w:r w:rsidR="00EB2E2C">
              <w:rPr>
                <w:noProof/>
                <w:webHidden/>
              </w:rPr>
              <w:fldChar w:fldCharType="end"/>
            </w:r>
          </w:hyperlink>
        </w:p>
        <w:p w14:paraId="3C6CD8CE" w14:textId="5A90FAC8" w:rsidR="00EB2E2C" w:rsidRDefault="00195302">
          <w:pPr>
            <w:pStyle w:val="TOC1"/>
            <w:tabs>
              <w:tab w:val="right" w:leader="dot" w:pos="9350"/>
            </w:tabs>
            <w:rPr>
              <w:b w:val="0"/>
              <w:noProof/>
              <w:kern w:val="2"/>
              <w14:ligatures w14:val="standardContextual"/>
            </w:rPr>
          </w:pPr>
          <w:hyperlink w:anchor="_Toc139809083" w:history="1">
            <w:r w:rsidR="00EB2E2C" w:rsidRPr="001A7124">
              <w:rPr>
                <w:rStyle w:val="Hyperlink"/>
                <w:noProof/>
              </w:rPr>
              <w:t>TODAY Function</w:t>
            </w:r>
            <w:r w:rsidR="00EB2E2C">
              <w:rPr>
                <w:noProof/>
                <w:webHidden/>
              </w:rPr>
              <w:tab/>
            </w:r>
            <w:r w:rsidR="00EB2E2C">
              <w:rPr>
                <w:noProof/>
                <w:webHidden/>
              </w:rPr>
              <w:fldChar w:fldCharType="begin"/>
            </w:r>
            <w:r w:rsidR="00EB2E2C">
              <w:rPr>
                <w:noProof/>
                <w:webHidden/>
              </w:rPr>
              <w:instrText xml:space="preserve"> PAGEREF _Toc139809083 \h </w:instrText>
            </w:r>
            <w:r w:rsidR="00EB2E2C">
              <w:rPr>
                <w:noProof/>
                <w:webHidden/>
              </w:rPr>
            </w:r>
            <w:r w:rsidR="00EB2E2C">
              <w:rPr>
                <w:noProof/>
                <w:webHidden/>
              </w:rPr>
              <w:fldChar w:fldCharType="separate"/>
            </w:r>
            <w:r w:rsidR="004D65FD">
              <w:rPr>
                <w:noProof/>
                <w:webHidden/>
              </w:rPr>
              <w:t>7</w:t>
            </w:r>
            <w:r w:rsidR="00EB2E2C">
              <w:rPr>
                <w:noProof/>
                <w:webHidden/>
              </w:rPr>
              <w:fldChar w:fldCharType="end"/>
            </w:r>
          </w:hyperlink>
        </w:p>
        <w:p w14:paraId="36C627FC" w14:textId="7EE19213" w:rsidR="00EB2E2C" w:rsidRDefault="00195302">
          <w:pPr>
            <w:pStyle w:val="TOC1"/>
            <w:tabs>
              <w:tab w:val="right" w:leader="dot" w:pos="9350"/>
            </w:tabs>
            <w:rPr>
              <w:b w:val="0"/>
              <w:noProof/>
              <w:kern w:val="2"/>
              <w14:ligatures w14:val="standardContextual"/>
            </w:rPr>
          </w:pPr>
          <w:hyperlink w:anchor="_Toc139809084" w:history="1">
            <w:r w:rsidR="00EB2E2C" w:rsidRPr="001A7124">
              <w:rPr>
                <w:rStyle w:val="Hyperlink"/>
                <w:noProof/>
              </w:rPr>
              <w:t>Flash Fill</w:t>
            </w:r>
            <w:r w:rsidR="00EB2E2C">
              <w:rPr>
                <w:noProof/>
                <w:webHidden/>
              </w:rPr>
              <w:tab/>
            </w:r>
            <w:r w:rsidR="00EB2E2C">
              <w:rPr>
                <w:noProof/>
                <w:webHidden/>
              </w:rPr>
              <w:fldChar w:fldCharType="begin"/>
            </w:r>
            <w:r w:rsidR="00EB2E2C">
              <w:rPr>
                <w:noProof/>
                <w:webHidden/>
              </w:rPr>
              <w:instrText xml:space="preserve"> PAGEREF _Toc139809084 \h </w:instrText>
            </w:r>
            <w:r w:rsidR="00EB2E2C">
              <w:rPr>
                <w:noProof/>
                <w:webHidden/>
              </w:rPr>
            </w:r>
            <w:r w:rsidR="00EB2E2C">
              <w:rPr>
                <w:noProof/>
                <w:webHidden/>
              </w:rPr>
              <w:fldChar w:fldCharType="separate"/>
            </w:r>
            <w:r w:rsidR="004D65FD">
              <w:rPr>
                <w:noProof/>
                <w:webHidden/>
              </w:rPr>
              <w:t>8</w:t>
            </w:r>
            <w:r w:rsidR="00EB2E2C">
              <w:rPr>
                <w:noProof/>
                <w:webHidden/>
              </w:rPr>
              <w:fldChar w:fldCharType="end"/>
            </w:r>
          </w:hyperlink>
        </w:p>
        <w:p w14:paraId="6AF8BD85" w14:textId="5D3F5363" w:rsidR="00EB2E2C" w:rsidRDefault="00195302">
          <w:pPr>
            <w:pStyle w:val="TOC1"/>
            <w:tabs>
              <w:tab w:val="right" w:leader="dot" w:pos="9350"/>
            </w:tabs>
            <w:rPr>
              <w:b w:val="0"/>
              <w:noProof/>
              <w:kern w:val="2"/>
              <w14:ligatures w14:val="standardContextual"/>
            </w:rPr>
          </w:pPr>
          <w:hyperlink w:anchor="_Toc139809085" w:history="1">
            <w:r w:rsidR="00EB2E2C" w:rsidRPr="001A7124">
              <w:rPr>
                <w:rStyle w:val="Hyperlink"/>
                <w:noProof/>
              </w:rPr>
              <w:t>Lookup Functions</w:t>
            </w:r>
            <w:r w:rsidR="00EB2E2C">
              <w:rPr>
                <w:noProof/>
                <w:webHidden/>
              </w:rPr>
              <w:tab/>
            </w:r>
            <w:r w:rsidR="00EB2E2C">
              <w:rPr>
                <w:noProof/>
                <w:webHidden/>
              </w:rPr>
              <w:fldChar w:fldCharType="begin"/>
            </w:r>
            <w:r w:rsidR="00EB2E2C">
              <w:rPr>
                <w:noProof/>
                <w:webHidden/>
              </w:rPr>
              <w:instrText xml:space="preserve"> PAGEREF _Toc139809085 \h </w:instrText>
            </w:r>
            <w:r w:rsidR="00EB2E2C">
              <w:rPr>
                <w:noProof/>
                <w:webHidden/>
              </w:rPr>
            </w:r>
            <w:r w:rsidR="00EB2E2C">
              <w:rPr>
                <w:noProof/>
                <w:webHidden/>
              </w:rPr>
              <w:fldChar w:fldCharType="separate"/>
            </w:r>
            <w:r w:rsidR="004D65FD">
              <w:rPr>
                <w:noProof/>
                <w:webHidden/>
              </w:rPr>
              <w:t>8</w:t>
            </w:r>
            <w:r w:rsidR="00EB2E2C">
              <w:rPr>
                <w:noProof/>
                <w:webHidden/>
              </w:rPr>
              <w:fldChar w:fldCharType="end"/>
            </w:r>
          </w:hyperlink>
        </w:p>
        <w:p w14:paraId="638B8263" w14:textId="7801E2AA" w:rsidR="00EB2E2C" w:rsidRDefault="00195302">
          <w:pPr>
            <w:pStyle w:val="TOC2"/>
            <w:tabs>
              <w:tab w:val="right" w:leader="dot" w:pos="9350"/>
            </w:tabs>
            <w:rPr>
              <w:noProof/>
              <w:kern w:val="2"/>
              <w14:ligatures w14:val="standardContextual"/>
            </w:rPr>
          </w:pPr>
          <w:hyperlink w:anchor="_Toc139809086" w:history="1">
            <w:r w:rsidR="00EB2E2C" w:rsidRPr="001A7124">
              <w:rPr>
                <w:rStyle w:val="Hyperlink"/>
                <w:noProof/>
              </w:rPr>
              <w:t>vLookup</w:t>
            </w:r>
            <w:r w:rsidR="00EB2E2C">
              <w:rPr>
                <w:noProof/>
                <w:webHidden/>
              </w:rPr>
              <w:tab/>
            </w:r>
            <w:r w:rsidR="00EB2E2C">
              <w:rPr>
                <w:noProof/>
                <w:webHidden/>
              </w:rPr>
              <w:fldChar w:fldCharType="begin"/>
            </w:r>
            <w:r w:rsidR="00EB2E2C">
              <w:rPr>
                <w:noProof/>
                <w:webHidden/>
              </w:rPr>
              <w:instrText xml:space="preserve"> PAGEREF _Toc139809086 \h </w:instrText>
            </w:r>
            <w:r w:rsidR="00EB2E2C">
              <w:rPr>
                <w:noProof/>
                <w:webHidden/>
              </w:rPr>
            </w:r>
            <w:r w:rsidR="00EB2E2C">
              <w:rPr>
                <w:noProof/>
                <w:webHidden/>
              </w:rPr>
              <w:fldChar w:fldCharType="separate"/>
            </w:r>
            <w:r w:rsidR="004D65FD">
              <w:rPr>
                <w:noProof/>
                <w:webHidden/>
              </w:rPr>
              <w:t>8</w:t>
            </w:r>
            <w:r w:rsidR="00EB2E2C">
              <w:rPr>
                <w:noProof/>
                <w:webHidden/>
              </w:rPr>
              <w:fldChar w:fldCharType="end"/>
            </w:r>
          </w:hyperlink>
        </w:p>
        <w:p w14:paraId="7A15FF88" w14:textId="6700925C" w:rsidR="00EB2E2C" w:rsidRDefault="00195302">
          <w:pPr>
            <w:pStyle w:val="TOC2"/>
            <w:tabs>
              <w:tab w:val="right" w:leader="dot" w:pos="9350"/>
            </w:tabs>
            <w:rPr>
              <w:noProof/>
              <w:kern w:val="2"/>
              <w14:ligatures w14:val="standardContextual"/>
            </w:rPr>
          </w:pPr>
          <w:hyperlink w:anchor="_Toc139809087" w:history="1">
            <w:r w:rsidR="00EB2E2C" w:rsidRPr="001A7124">
              <w:rPr>
                <w:rStyle w:val="Hyperlink"/>
                <w:noProof/>
              </w:rPr>
              <w:t>XLookup</w:t>
            </w:r>
            <w:r w:rsidR="00EB2E2C">
              <w:rPr>
                <w:noProof/>
                <w:webHidden/>
              </w:rPr>
              <w:tab/>
            </w:r>
            <w:r w:rsidR="00EB2E2C">
              <w:rPr>
                <w:noProof/>
                <w:webHidden/>
              </w:rPr>
              <w:fldChar w:fldCharType="begin"/>
            </w:r>
            <w:r w:rsidR="00EB2E2C">
              <w:rPr>
                <w:noProof/>
                <w:webHidden/>
              </w:rPr>
              <w:instrText xml:space="preserve"> PAGEREF _Toc139809087 \h </w:instrText>
            </w:r>
            <w:r w:rsidR="00EB2E2C">
              <w:rPr>
                <w:noProof/>
                <w:webHidden/>
              </w:rPr>
            </w:r>
            <w:r w:rsidR="00EB2E2C">
              <w:rPr>
                <w:noProof/>
                <w:webHidden/>
              </w:rPr>
              <w:fldChar w:fldCharType="separate"/>
            </w:r>
            <w:r w:rsidR="004D65FD">
              <w:rPr>
                <w:noProof/>
                <w:webHidden/>
              </w:rPr>
              <w:t>9</w:t>
            </w:r>
            <w:r w:rsidR="00EB2E2C">
              <w:rPr>
                <w:noProof/>
                <w:webHidden/>
              </w:rPr>
              <w:fldChar w:fldCharType="end"/>
            </w:r>
          </w:hyperlink>
        </w:p>
        <w:p w14:paraId="38F8F001" w14:textId="242992DF" w:rsidR="00EB2E2C" w:rsidRDefault="00195302">
          <w:pPr>
            <w:pStyle w:val="TOC3"/>
            <w:tabs>
              <w:tab w:val="right" w:leader="dot" w:pos="9350"/>
            </w:tabs>
            <w:rPr>
              <w:noProof/>
              <w:kern w:val="2"/>
              <w14:ligatures w14:val="standardContextual"/>
            </w:rPr>
          </w:pPr>
          <w:hyperlink w:anchor="_Toc139809088" w:history="1">
            <w:r w:rsidR="00EB2E2C" w:rsidRPr="001A7124">
              <w:rPr>
                <w:rStyle w:val="Hyperlink"/>
                <w:rFonts w:eastAsia="Times New Roman"/>
                <w:noProof/>
              </w:rPr>
              <w:t>Examples</w:t>
            </w:r>
            <w:r w:rsidR="00EB2E2C">
              <w:rPr>
                <w:noProof/>
                <w:webHidden/>
              </w:rPr>
              <w:tab/>
            </w:r>
            <w:r w:rsidR="00EB2E2C">
              <w:rPr>
                <w:noProof/>
                <w:webHidden/>
              </w:rPr>
              <w:fldChar w:fldCharType="begin"/>
            </w:r>
            <w:r w:rsidR="00EB2E2C">
              <w:rPr>
                <w:noProof/>
                <w:webHidden/>
              </w:rPr>
              <w:instrText xml:space="preserve"> PAGEREF _Toc139809088 \h </w:instrText>
            </w:r>
            <w:r w:rsidR="00EB2E2C">
              <w:rPr>
                <w:noProof/>
                <w:webHidden/>
              </w:rPr>
            </w:r>
            <w:r w:rsidR="00EB2E2C">
              <w:rPr>
                <w:noProof/>
                <w:webHidden/>
              </w:rPr>
              <w:fldChar w:fldCharType="separate"/>
            </w:r>
            <w:r w:rsidR="004D65FD">
              <w:rPr>
                <w:noProof/>
                <w:webHidden/>
              </w:rPr>
              <w:t>10</w:t>
            </w:r>
            <w:r w:rsidR="00EB2E2C">
              <w:rPr>
                <w:noProof/>
                <w:webHidden/>
              </w:rPr>
              <w:fldChar w:fldCharType="end"/>
            </w:r>
          </w:hyperlink>
        </w:p>
        <w:p w14:paraId="411C29E9" w14:textId="5A5FAB70" w:rsidR="00EB2E2C" w:rsidRDefault="00195302">
          <w:pPr>
            <w:pStyle w:val="TOC3"/>
            <w:tabs>
              <w:tab w:val="right" w:leader="dot" w:pos="9350"/>
            </w:tabs>
            <w:rPr>
              <w:noProof/>
              <w:kern w:val="2"/>
              <w14:ligatures w14:val="standardContextual"/>
            </w:rPr>
          </w:pPr>
          <w:hyperlink w:anchor="_Toc139809089" w:history="1">
            <w:r w:rsidR="00EB2E2C" w:rsidRPr="001A7124">
              <w:rPr>
                <w:rStyle w:val="Hyperlink"/>
                <w:rFonts w:eastAsia="Times New Roman"/>
                <w:noProof/>
              </w:rPr>
              <w:t>XLOOKUP ADVANTAGES</w:t>
            </w:r>
            <w:r w:rsidR="00EB2E2C">
              <w:rPr>
                <w:noProof/>
                <w:webHidden/>
              </w:rPr>
              <w:tab/>
            </w:r>
            <w:r w:rsidR="00EB2E2C">
              <w:rPr>
                <w:noProof/>
                <w:webHidden/>
              </w:rPr>
              <w:fldChar w:fldCharType="begin"/>
            </w:r>
            <w:r w:rsidR="00EB2E2C">
              <w:rPr>
                <w:noProof/>
                <w:webHidden/>
              </w:rPr>
              <w:instrText xml:space="preserve"> PAGEREF _Toc139809089 \h </w:instrText>
            </w:r>
            <w:r w:rsidR="00EB2E2C">
              <w:rPr>
                <w:noProof/>
                <w:webHidden/>
              </w:rPr>
            </w:r>
            <w:r w:rsidR="00EB2E2C">
              <w:rPr>
                <w:noProof/>
                <w:webHidden/>
              </w:rPr>
              <w:fldChar w:fldCharType="separate"/>
            </w:r>
            <w:r w:rsidR="004D65FD">
              <w:rPr>
                <w:noProof/>
                <w:webHidden/>
              </w:rPr>
              <w:t>12</w:t>
            </w:r>
            <w:r w:rsidR="00EB2E2C">
              <w:rPr>
                <w:noProof/>
                <w:webHidden/>
              </w:rPr>
              <w:fldChar w:fldCharType="end"/>
            </w:r>
          </w:hyperlink>
        </w:p>
        <w:p w14:paraId="7080976C" w14:textId="08978F56" w:rsidR="00EB2E2C" w:rsidRDefault="00195302">
          <w:pPr>
            <w:pStyle w:val="TOC3"/>
            <w:tabs>
              <w:tab w:val="right" w:leader="dot" w:pos="9350"/>
            </w:tabs>
            <w:rPr>
              <w:noProof/>
              <w:kern w:val="2"/>
              <w14:ligatures w14:val="standardContextual"/>
            </w:rPr>
          </w:pPr>
          <w:hyperlink w:anchor="_Toc139809090" w:history="1">
            <w:r w:rsidR="00EB2E2C" w:rsidRPr="001A7124">
              <w:rPr>
                <w:rStyle w:val="Hyperlink"/>
                <w:rFonts w:eastAsia="Times New Roman"/>
                <w:noProof/>
              </w:rPr>
              <w:t>VLOOKUP BASICS</w:t>
            </w:r>
            <w:r w:rsidR="00EB2E2C">
              <w:rPr>
                <w:noProof/>
                <w:webHidden/>
              </w:rPr>
              <w:tab/>
            </w:r>
            <w:r w:rsidR="00EB2E2C">
              <w:rPr>
                <w:noProof/>
                <w:webHidden/>
              </w:rPr>
              <w:fldChar w:fldCharType="begin"/>
            </w:r>
            <w:r w:rsidR="00EB2E2C">
              <w:rPr>
                <w:noProof/>
                <w:webHidden/>
              </w:rPr>
              <w:instrText xml:space="preserve"> PAGEREF _Toc139809090 \h </w:instrText>
            </w:r>
            <w:r w:rsidR="00EB2E2C">
              <w:rPr>
                <w:noProof/>
                <w:webHidden/>
              </w:rPr>
            </w:r>
            <w:r w:rsidR="00EB2E2C">
              <w:rPr>
                <w:noProof/>
                <w:webHidden/>
              </w:rPr>
              <w:fldChar w:fldCharType="separate"/>
            </w:r>
            <w:r w:rsidR="004D65FD">
              <w:rPr>
                <w:noProof/>
                <w:webHidden/>
              </w:rPr>
              <w:t>12</w:t>
            </w:r>
            <w:r w:rsidR="00EB2E2C">
              <w:rPr>
                <w:noProof/>
                <w:webHidden/>
              </w:rPr>
              <w:fldChar w:fldCharType="end"/>
            </w:r>
          </w:hyperlink>
        </w:p>
        <w:p w14:paraId="103E0AE4" w14:textId="14B7649B" w:rsidR="00EB2E2C" w:rsidRDefault="00195302">
          <w:pPr>
            <w:pStyle w:val="TOC1"/>
            <w:tabs>
              <w:tab w:val="right" w:leader="dot" w:pos="9350"/>
            </w:tabs>
            <w:rPr>
              <w:b w:val="0"/>
              <w:noProof/>
              <w:kern w:val="2"/>
              <w14:ligatures w14:val="standardContextual"/>
            </w:rPr>
          </w:pPr>
          <w:hyperlink w:anchor="_Toc139809091" w:history="1">
            <w:r w:rsidR="00EB2E2C" w:rsidRPr="001A7124">
              <w:rPr>
                <w:rStyle w:val="Hyperlink"/>
                <w:noProof/>
              </w:rPr>
              <w:t>Visualizing Data with Charts</w:t>
            </w:r>
            <w:r w:rsidR="00EB2E2C">
              <w:rPr>
                <w:noProof/>
                <w:webHidden/>
              </w:rPr>
              <w:tab/>
            </w:r>
            <w:r w:rsidR="00EB2E2C">
              <w:rPr>
                <w:noProof/>
                <w:webHidden/>
              </w:rPr>
              <w:fldChar w:fldCharType="begin"/>
            </w:r>
            <w:r w:rsidR="00EB2E2C">
              <w:rPr>
                <w:noProof/>
                <w:webHidden/>
              </w:rPr>
              <w:instrText xml:space="preserve"> PAGEREF _Toc139809091 \h </w:instrText>
            </w:r>
            <w:r w:rsidR="00EB2E2C">
              <w:rPr>
                <w:noProof/>
                <w:webHidden/>
              </w:rPr>
            </w:r>
            <w:r w:rsidR="00EB2E2C">
              <w:rPr>
                <w:noProof/>
                <w:webHidden/>
              </w:rPr>
              <w:fldChar w:fldCharType="separate"/>
            </w:r>
            <w:r w:rsidR="004D65FD">
              <w:rPr>
                <w:noProof/>
                <w:webHidden/>
              </w:rPr>
              <w:t>12</w:t>
            </w:r>
            <w:r w:rsidR="00EB2E2C">
              <w:rPr>
                <w:noProof/>
                <w:webHidden/>
              </w:rPr>
              <w:fldChar w:fldCharType="end"/>
            </w:r>
          </w:hyperlink>
        </w:p>
        <w:p w14:paraId="37347BA9" w14:textId="10AD93E7" w:rsidR="00EB2E2C" w:rsidRDefault="00195302">
          <w:pPr>
            <w:pStyle w:val="TOC2"/>
            <w:tabs>
              <w:tab w:val="right" w:leader="dot" w:pos="9350"/>
            </w:tabs>
            <w:rPr>
              <w:noProof/>
              <w:kern w:val="2"/>
              <w14:ligatures w14:val="standardContextual"/>
            </w:rPr>
          </w:pPr>
          <w:hyperlink w:anchor="_Toc139809092" w:history="1">
            <w:r w:rsidR="00EB2E2C" w:rsidRPr="001A7124">
              <w:rPr>
                <w:rStyle w:val="Hyperlink"/>
                <w:noProof/>
              </w:rPr>
              <w:t>Create Charts</w:t>
            </w:r>
            <w:r w:rsidR="00EB2E2C">
              <w:rPr>
                <w:noProof/>
                <w:webHidden/>
              </w:rPr>
              <w:tab/>
            </w:r>
            <w:r w:rsidR="00EB2E2C">
              <w:rPr>
                <w:noProof/>
                <w:webHidden/>
              </w:rPr>
              <w:fldChar w:fldCharType="begin"/>
            </w:r>
            <w:r w:rsidR="00EB2E2C">
              <w:rPr>
                <w:noProof/>
                <w:webHidden/>
              </w:rPr>
              <w:instrText xml:space="preserve"> PAGEREF _Toc139809092 \h </w:instrText>
            </w:r>
            <w:r w:rsidR="00EB2E2C">
              <w:rPr>
                <w:noProof/>
                <w:webHidden/>
              </w:rPr>
            </w:r>
            <w:r w:rsidR="00EB2E2C">
              <w:rPr>
                <w:noProof/>
                <w:webHidden/>
              </w:rPr>
              <w:fldChar w:fldCharType="separate"/>
            </w:r>
            <w:r w:rsidR="004D65FD">
              <w:rPr>
                <w:noProof/>
                <w:webHidden/>
              </w:rPr>
              <w:t>12</w:t>
            </w:r>
            <w:r w:rsidR="00EB2E2C">
              <w:rPr>
                <w:noProof/>
                <w:webHidden/>
              </w:rPr>
              <w:fldChar w:fldCharType="end"/>
            </w:r>
          </w:hyperlink>
        </w:p>
        <w:p w14:paraId="7378CA06" w14:textId="6CF682CA" w:rsidR="00EB2E2C" w:rsidRDefault="00195302">
          <w:pPr>
            <w:pStyle w:val="TOC3"/>
            <w:tabs>
              <w:tab w:val="right" w:leader="dot" w:pos="9350"/>
            </w:tabs>
            <w:rPr>
              <w:noProof/>
              <w:kern w:val="2"/>
              <w14:ligatures w14:val="standardContextual"/>
            </w:rPr>
          </w:pPr>
          <w:hyperlink w:anchor="_Toc139809093" w:history="1">
            <w:r w:rsidR="00EB2E2C" w:rsidRPr="001A7124">
              <w:rPr>
                <w:rStyle w:val="Hyperlink"/>
                <w:noProof/>
              </w:rPr>
              <w:t>Recommended Charts</w:t>
            </w:r>
            <w:r w:rsidR="00EB2E2C">
              <w:rPr>
                <w:noProof/>
                <w:webHidden/>
              </w:rPr>
              <w:tab/>
            </w:r>
            <w:r w:rsidR="00EB2E2C">
              <w:rPr>
                <w:noProof/>
                <w:webHidden/>
              </w:rPr>
              <w:fldChar w:fldCharType="begin"/>
            </w:r>
            <w:r w:rsidR="00EB2E2C">
              <w:rPr>
                <w:noProof/>
                <w:webHidden/>
              </w:rPr>
              <w:instrText xml:space="preserve"> PAGEREF _Toc139809093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7BEB3AE4" w14:textId="6FD8ECA6" w:rsidR="00EB2E2C" w:rsidRDefault="00195302">
          <w:pPr>
            <w:pStyle w:val="TOC2"/>
            <w:tabs>
              <w:tab w:val="right" w:leader="dot" w:pos="9350"/>
            </w:tabs>
            <w:rPr>
              <w:noProof/>
              <w:kern w:val="2"/>
              <w14:ligatures w14:val="standardContextual"/>
            </w:rPr>
          </w:pPr>
          <w:hyperlink w:anchor="_Toc139809094" w:history="1">
            <w:r w:rsidR="00EB2E2C" w:rsidRPr="001A7124">
              <w:rPr>
                <w:rStyle w:val="Hyperlink"/>
                <w:noProof/>
              </w:rPr>
              <w:t>Modify and Format Charts</w:t>
            </w:r>
            <w:r w:rsidR="00EB2E2C">
              <w:rPr>
                <w:noProof/>
                <w:webHidden/>
              </w:rPr>
              <w:tab/>
            </w:r>
            <w:r w:rsidR="00EB2E2C">
              <w:rPr>
                <w:noProof/>
                <w:webHidden/>
              </w:rPr>
              <w:fldChar w:fldCharType="begin"/>
            </w:r>
            <w:r w:rsidR="00EB2E2C">
              <w:rPr>
                <w:noProof/>
                <w:webHidden/>
              </w:rPr>
              <w:instrText xml:space="preserve"> PAGEREF _Toc139809094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0A3F40A1" w14:textId="22CF97A1" w:rsidR="00EB2E2C" w:rsidRDefault="00195302">
          <w:pPr>
            <w:pStyle w:val="TOC3"/>
            <w:tabs>
              <w:tab w:val="right" w:leader="dot" w:pos="9350"/>
            </w:tabs>
            <w:rPr>
              <w:noProof/>
              <w:kern w:val="2"/>
              <w14:ligatures w14:val="standardContextual"/>
            </w:rPr>
          </w:pPr>
          <w:hyperlink w:anchor="_Toc139809095" w:history="1">
            <w:r w:rsidR="00EB2E2C" w:rsidRPr="001A7124">
              <w:rPr>
                <w:rStyle w:val="Hyperlink"/>
                <w:noProof/>
              </w:rPr>
              <w:t>Add Chart Elements</w:t>
            </w:r>
            <w:r w:rsidR="00EB2E2C">
              <w:rPr>
                <w:noProof/>
                <w:webHidden/>
              </w:rPr>
              <w:tab/>
            </w:r>
            <w:r w:rsidR="00EB2E2C">
              <w:rPr>
                <w:noProof/>
                <w:webHidden/>
              </w:rPr>
              <w:fldChar w:fldCharType="begin"/>
            </w:r>
            <w:r w:rsidR="00EB2E2C">
              <w:rPr>
                <w:noProof/>
                <w:webHidden/>
              </w:rPr>
              <w:instrText xml:space="preserve"> PAGEREF _Toc139809095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379F2772" w14:textId="305A0006" w:rsidR="00EB2E2C" w:rsidRDefault="00195302">
          <w:pPr>
            <w:pStyle w:val="TOC3"/>
            <w:tabs>
              <w:tab w:val="right" w:leader="dot" w:pos="9350"/>
            </w:tabs>
            <w:rPr>
              <w:noProof/>
              <w:kern w:val="2"/>
              <w14:ligatures w14:val="standardContextual"/>
            </w:rPr>
          </w:pPr>
          <w:hyperlink w:anchor="_Toc139809096" w:history="1">
            <w:r w:rsidR="00EB2E2C" w:rsidRPr="001A7124">
              <w:rPr>
                <w:rStyle w:val="Hyperlink"/>
                <w:noProof/>
              </w:rPr>
              <w:t>Layout Options</w:t>
            </w:r>
            <w:r w:rsidR="00EB2E2C">
              <w:rPr>
                <w:noProof/>
                <w:webHidden/>
              </w:rPr>
              <w:tab/>
            </w:r>
            <w:r w:rsidR="00EB2E2C">
              <w:rPr>
                <w:noProof/>
                <w:webHidden/>
              </w:rPr>
              <w:fldChar w:fldCharType="begin"/>
            </w:r>
            <w:r w:rsidR="00EB2E2C">
              <w:rPr>
                <w:noProof/>
                <w:webHidden/>
              </w:rPr>
              <w:instrText xml:space="preserve"> PAGEREF _Toc139809096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6FB91AC6" w14:textId="5F8A3044" w:rsidR="00EB2E2C" w:rsidRDefault="00195302">
          <w:pPr>
            <w:pStyle w:val="TOC1"/>
            <w:tabs>
              <w:tab w:val="right" w:leader="dot" w:pos="9350"/>
            </w:tabs>
            <w:rPr>
              <w:b w:val="0"/>
              <w:noProof/>
              <w:kern w:val="2"/>
              <w14:ligatures w14:val="standardContextual"/>
            </w:rPr>
          </w:pPr>
          <w:hyperlink w:anchor="_Toc139809097" w:history="1">
            <w:r w:rsidR="00EB2E2C" w:rsidRPr="001A7124">
              <w:rPr>
                <w:rStyle w:val="Hyperlink"/>
                <w:noProof/>
              </w:rPr>
              <w:t>Combine Data from Multiple Sources</w:t>
            </w:r>
            <w:r w:rsidR="00EB2E2C">
              <w:rPr>
                <w:noProof/>
                <w:webHidden/>
              </w:rPr>
              <w:tab/>
            </w:r>
            <w:r w:rsidR="00EB2E2C">
              <w:rPr>
                <w:noProof/>
                <w:webHidden/>
              </w:rPr>
              <w:fldChar w:fldCharType="begin"/>
            </w:r>
            <w:r w:rsidR="00EB2E2C">
              <w:rPr>
                <w:noProof/>
                <w:webHidden/>
              </w:rPr>
              <w:instrText xml:space="preserve"> PAGEREF _Toc139809097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2B452062" w14:textId="3A1C5371" w:rsidR="00EB2E2C" w:rsidRDefault="00195302">
          <w:pPr>
            <w:pStyle w:val="TOC2"/>
            <w:tabs>
              <w:tab w:val="right" w:leader="dot" w:pos="9350"/>
            </w:tabs>
            <w:rPr>
              <w:noProof/>
              <w:kern w:val="2"/>
              <w14:ligatures w14:val="standardContextual"/>
            </w:rPr>
          </w:pPr>
          <w:hyperlink w:anchor="_Toc139809098" w:history="1">
            <w:r w:rsidR="00EB2E2C" w:rsidRPr="001A7124">
              <w:rPr>
                <w:rStyle w:val="Hyperlink"/>
                <w:noProof/>
                <w:lang w:val="en"/>
              </w:rPr>
              <w:t>Link Data</w:t>
            </w:r>
            <w:r w:rsidR="00EB2E2C">
              <w:rPr>
                <w:noProof/>
                <w:webHidden/>
              </w:rPr>
              <w:tab/>
            </w:r>
            <w:r w:rsidR="00EB2E2C">
              <w:rPr>
                <w:noProof/>
                <w:webHidden/>
              </w:rPr>
              <w:fldChar w:fldCharType="begin"/>
            </w:r>
            <w:r w:rsidR="00EB2E2C">
              <w:rPr>
                <w:noProof/>
                <w:webHidden/>
              </w:rPr>
              <w:instrText xml:space="preserve"> PAGEREF _Toc139809098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15F80C39" w14:textId="543831E6" w:rsidR="00EB2E2C" w:rsidRDefault="00195302">
          <w:pPr>
            <w:pStyle w:val="TOC3"/>
            <w:tabs>
              <w:tab w:val="right" w:leader="dot" w:pos="9350"/>
            </w:tabs>
            <w:rPr>
              <w:noProof/>
              <w:kern w:val="2"/>
              <w14:ligatures w14:val="standardContextual"/>
            </w:rPr>
          </w:pPr>
          <w:hyperlink w:anchor="_Toc139809099" w:history="1">
            <w:r w:rsidR="00EB2E2C" w:rsidRPr="001A7124">
              <w:rPr>
                <w:rStyle w:val="Hyperlink"/>
                <w:noProof/>
                <w:lang w:val="en"/>
              </w:rPr>
              <w:t>Copy Paste Link</w:t>
            </w:r>
            <w:r w:rsidR="00EB2E2C">
              <w:rPr>
                <w:noProof/>
                <w:webHidden/>
              </w:rPr>
              <w:tab/>
            </w:r>
            <w:r w:rsidR="00EB2E2C">
              <w:rPr>
                <w:noProof/>
                <w:webHidden/>
              </w:rPr>
              <w:fldChar w:fldCharType="begin"/>
            </w:r>
            <w:r w:rsidR="00EB2E2C">
              <w:rPr>
                <w:noProof/>
                <w:webHidden/>
              </w:rPr>
              <w:instrText xml:space="preserve"> PAGEREF _Toc139809099 \h </w:instrText>
            </w:r>
            <w:r w:rsidR="00EB2E2C">
              <w:rPr>
                <w:noProof/>
                <w:webHidden/>
              </w:rPr>
            </w:r>
            <w:r w:rsidR="00EB2E2C">
              <w:rPr>
                <w:noProof/>
                <w:webHidden/>
              </w:rPr>
              <w:fldChar w:fldCharType="separate"/>
            </w:r>
            <w:r w:rsidR="004D65FD">
              <w:rPr>
                <w:noProof/>
                <w:webHidden/>
              </w:rPr>
              <w:t>13</w:t>
            </w:r>
            <w:r w:rsidR="00EB2E2C">
              <w:rPr>
                <w:noProof/>
                <w:webHidden/>
              </w:rPr>
              <w:fldChar w:fldCharType="end"/>
            </w:r>
          </w:hyperlink>
        </w:p>
        <w:p w14:paraId="67F99828" w14:textId="2FD9B51E" w:rsidR="00EB2E2C" w:rsidRDefault="00195302">
          <w:pPr>
            <w:pStyle w:val="TOC2"/>
            <w:tabs>
              <w:tab w:val="right" w:leader="dot" w:pos="9350"/>
            </w:tabs>
            <w:rPr>
              <w:noProof/>
              <w:kern w:val="2"/>
              <w14:ligatures w14:val="standardContextual"/>
            </w:rPr>
          </w:pPr>
          <w:hyperlink w:anchor="_Toc139809100" w:history="1">
            <w:r w:rsidR="00EB2E2C" w:rsidRPr="001A7124">
              <w:rPr>
                <w:rStyle w:val="Hyperlink"/>
                <w:noProof/>
                <w:lang w:val="en"/>
              </w:rPr>
              <w:t>Consolidate Data</w:t>
            </w:r>
            <w:r w:rsidR="00EB2E2C">
              <w:rPr>
                <w:noProof/>
                <w:webHidden/>
              </w:rPr>
              <w:tab/>
            </w:r>
            <w:r w:rsidR="00EB2E2C">
              <w:rPr>
                <w:noProof/>
                <w:webHidden/>
              </w:rPr>
              <w:fldChar w:fldCharType="begin"/>
            </w:r>
            <w:r w:rsidR="00EB2E2C">
              <w:rPr>
                <w:noProof/>
                <w:webHidden/>
              </w:rPr>
              <w:instrText xml:space="preserve"> PAGEREF _Toc139809100 \h </w:instrText>
            </w:r>
            <w:r w:rsidR="00EB2E2C">
              <w:rPr>
                <w:noProof/>
                <w:webHidden/>
              </w:rPr>
            </w:r>
            <w:r w:rsidR="00EB2E2C">
              <w:rPr>
                <w:noProof/>
                <w:webHidden/>
              </w:rPr>
              <w:fldChar w:fldCharType="separate"/>
            </w:r>
            <w:r w:rsidR="004D65FD">
              <w:rPr>
                <w:noProof/>
                <w:webHidden/>
              </w:rPr>
              <w:t>14</w:t>
            </w:r>
            <w:r w:rsidR="00EB2E2C">
              <w:rPr>
                <w:noProof/>
                <w:webHidden/>
              </w:rPr>
              <w:fldChar w:fldCharType="end"/>
            </w:r>
          </w:hyperlink>
        </w:p>
        <w:p w14:paraId="6D4F323C" w14:textId="5B60F5F8" w:rsidR="00EB2E2C" w:rsidRDefault="00195302">
          <w:pPr>
            <w:pStyle w:val="TOC2"/>
            <w:tabs>
              <w:tab w:val="right" w:leader="dot" w:pos="9350"/>
            </w:tabs>
            <w:rPr>
              <w:noProof/>
              <w:kern w:val="2"/>
              <w14:ligatures w14:val="standardContextual"/>
            </w:rPr>
          </w:pPr>
          <w:hyperlink w:anchor="_Toc139809101" w:history="1">
            <w:r w:rsidR="00EB2E2C" w:rsidRPr="001A7124">
              <w:rPr>
                <w:rStyle w:val="Hyperlink"/>
                <w:noProof/>
              </w:rPr>
              <w:t>Hyperlinks</w:t>
            </w:r>
            <w:r w:rsidR="00EB2E2C">
              <w:rPr>
                <w:noProof/>
                <w:webHidden/>
              </w:rPr>
              <w:tab/>
            </w:r>
            <w:r w:rsidR="00EB2E2C">
              <w:rPr>
                <w:noProof/>
                <w:webHidden/>
              </w:rPr>
              <w:fldChar w:fldCharType="begin"/>
            </w:r>
            <w:r w:rsidR="00EB2E2C">
              <w:rPr>
                <w:noProof/>
                <w:webHidden/>
              </w:rPr>
              <w:instrText xml:space="preserve"> PAGEREF _Toc139809101 \h </w:instrText>
            </w:r>
            <w:r w:rsidR="00EB2E2C">
              <w:rPr>
                <w:noProof/>
                <w:webHidden/>
              </w:rPr>
            </w:r>
            <w:r w:rsidR="00EB2E2C">
              <w:rPr>
                <w:noProof/>
                <w:webHidden/>
              </w:rPr>
              <w:fldChar w:fldCharType="separate"/>
            </w:r>
            <w:r w:rsidR="004D65FD">
              <w:rPr>
                <w:noProof/>
                <w:webHidden/>
              </w:rPr>
              <w:t>14</w:t>
            </w:r>
            <w:r w:rsidR="00EB2E2C">
              <w:rPr>
                <w:noProof/>
                <w:webHidden/>
              </w:rPr>
              <w:fldChar w:fldCharType="end"/>
            </w:r>
          </w:hyperlink>
        </w:p>
        <w:p w14:paraId="27295313" w14:textId="124723BB" w:rsidR="00C96877" w:rsidRDefault="00B25FF9" w:rsidP="006B7EBF">
          <w:r>
            <w:fldChar w:fldCharType="end"/>
          </w:r>
        </w:p>
      </w:sdtContent>
    </w:sdt>
    <w:p w14:paraId="26AE71A5" w14:textId="77777777" w:rsidR="0071267A" w:rsidRDefault="0071267A" w:rsidP="004E1F86">
      <w:pPr>
        <w:pStyle w:val="Heading1"/>
        <w:sectPr w:rsidR="0071267A" w:rsidSect="005322EA">
          <w:headerReference w:type="default" r:id="rId14"/>
          <w:footerReference w:type="default" r:id="rId15"/>
          <w:type w:val="oddPage"/>
          <w:pgSz w:w="12240" w:h="15840" w:code="1"/>
          <w:pgMar w:top="1440" w:right="1440" w:bottom="1440" w:left="1440" w:header="720" w:footer="720" w:gutter="0"/>
          <w:pgNumType w:fmt="lowerLetter" w:start="1"/>
          <w:cols w:space="720"/>
          <w:noEndnote/>
          <w:docGrid w:linePitch="299"/>
        </w:sectPr>
      </w:pPr>
    </w:p>
    <w:p w14:paraId="514A30CF" w14:textId="77777777" w:rsidR="00AD5B99" w:rsidRDefault="00AD5B99" w:rsidP="00AD5B99">
      <w:pPr>
        <w:pStyle w:val="Heading1"/>
      </w:pPr>
      <w:bookmarkStart w:id="2" w:name="_Toc12457906"/>
      <w:bookmarkStart w:id="3" w:name="_Toc139809064"/>
      <w:bookmarkStart w:id="4" w:name="_Toc521940694"/>
      <w:bookmarkStart w:id="5" w:name="_Toc277652164"/>
      <w:bookmarkStart w:id="6" w:name="_Toc298400736"/>
      <w:bookmarkStart w:id="7" w:name="_Toc298411368"/>
      <w:bookmarkEnd w:id="0"/>
      <w:bookmarkEnd w:id="1"/>
      <w:r>
        <w:t>N</w:t>
      </w:r>
      <w:bookmarkStart w:id="8" w:name="_GoBack"/>
      <w:bookmarkEnd w:id="8"/>
      <w:r>
        <w:t>amed Ranges</w:t>
      </w:r>
      <w:bookmarkEnd w:id="2"/>
      <w:bookmarkEnd w:id="3"/>
    </w:p>
    <w:p w14:paraId="263F6931" w14:textId="77777777" w:rsidR="00AD5B99" w:rsidRDefault="00AD5B99" w:rsidP="00AD5B99">
      <w:r>
        <w:t>You can use the labels of columns and rows on a worksheet to refer to the cells within those columns and rows. Or you can create descriptive names to represent cells, ranges of cells, formulas, or constant values. Labels can be used in formulas that refer to data on the same worksheet; if you want to represent a range on another worksheet, use a name.</w:t>
      </w:r>
    </w:p>
    <w:p w14:paraId="69B3372B" w14:textId="77777777" w:rsidR="00AD5B99" w:rsidRDefault="00AD5B99" w:rsidP="00AD5B99">
      <w:r>
        <w:t>You can also create 3-D names that represent the same cell or range of cells across multiple worksheets.</w:t>
      </w:r>
    </w:p>
    <w:p w14:paraId="1B585992" w14:textId="77777777" w:rsidR="00AD5B99" w:rsidRDefault="00AD5B99" w:rsidP="00AD5B99">
      <w:pPr>
        <w:pStyle w:val="Heading3"/>
      </w:pPr>
      <w:bookmarkStart w:id="9" w:name="_Toc12457907"/>
      <w:bookmarkStart w:id="10" w:name="_Toc139809065"/>
      <w:r>
        <w:t>Guidelines for Names</w:t>
      </w:r>
      <w:bookmarkEnd w:id="9"/>
      <w:bookmarkEnd w:id="10"/>
    </w:p>
    <w:p w14:paraId="2770ED90" w14:textId="77777777" w:rsidR="00AD5B99" w:rsidRDefault="00AD5B99" w:rsidP="00AD5B99">
      <w:pPr>
        <w:pStyle w:val="ListParagraph"/>
        <w:numPr>
          <w:ilvl w:val="0"/>
          <w:numId w:val="30"/>
        </w:numPr>
      </w:pPr>
      <w:r>
        <w:t>The first character of a name must be a letter, an underscore character (_), or a backslash (\). Remaining characters in the name can be letters, numbers, periods, and underscore characters.</w:t>
      </w:r>
    </w:p>
    <w:p w14:paraId="325677A4" w14:textId="77777777" w:rsidR="00AD5B99" w:rsidRDefault="00AD5B99" w:rsidP="00AD5B99">
      <w:pPr>
        <w:pStyle w:val="ListParagraph"/>
        <w:numPr>
          <w:ilvl w:val="0"/>
          <w:numId w:val="30"/>
        </w:numPr>
      </w:pPr>
      <w:r>
        <w:t>Names cannot be the same as a cell reference, such as Z$100 or R1C1.</w:t>
      </w:r>
    </w:p>
    <w:p w14:paraId="3A38AF9C" w14:textId="77777777" w:rsidR="00AD5B99" w:rsidRDefault="00AD5B99" w:rsidP="00AD5B99">
      <w:pPr>
        <w:pStyle w:val="ListParagraph"/>
        <w:numPr>
          <w:ilvl w:val="0"/>
          <w:numId w:val="30"/>
        </w:numPr>
      </w:pPr>
      <w:r>
        <w:t>You can use multiple words in a name but spaces are not allowed. Underscore characters and periods may be used as word separators — for example, Sales_Tax or First.Quarter.</w:t>
      </w:r>
    </w:p>
    <w:p w14:paraId="2BB5D621" w14:textId="77777777" w:rsidR="00AD5B99" w:rsidRDefault="00AD5B99" w:rsidP="00AD5B99">
      <w:pPr>
        <w:pStyle w:val="ListParagraph"/>
        <w:numPr>
          <w:ilvl w:val="0"/>
          <w:numId w:val="30"/>
        </w:numPr>
      </w:pPr>
      <w:r>
        <w:t>A name can contain up to 255 characters. If a name defined for a range contains more than 253 characters, you cannot select it from the Name box.</w:t>
      </w:r>
    </w:p>
    <w:p w14:paraId="79E47D63" w14:textId="77777777" w:rsidR="00AD5B99" w:rsidRDefault="00AD5B99" w:rsidP="00AD5B99">
      <w:pPr>
        <w:pStyle w:val="ListParagraph"/>
        <w:numPr>
          <w:ilvl w:val="0"/>
          <w:numId w:val="30"/>
        </w:numPr>
      </w:pPr>
      <w:r>
        <w:t>Names can contain uppercase and lowercase letters. Microsoft Excel does not distinguish between uppercase and lowercase characters in names. For example, if you have created the name Sales and then create another name called SALES in the same workbook, the second name will replace the first one.</w:t>
      </w:r>
    </w:p>
    <w:p w14:paraId="4DAB3128" w14:textId="77777777" w:rsidR="00AD5B99" w:rsidRDefault="00AD5B99" w:rsidP="00AD5B99">
      <w:r>
        <w:t>Name Manager – Use the Name Manager to create, edit, and delete range names.  The Name Manager provides a complete list of range names in the workbook.</w:t>
      </w:r>
    </w:p>
    <w:p w14:paraId="3B899E7A" w14:textId="77777777" w:rsidR="00AD5B99" w:rsidRPr="00B6396A" w:rsidRDefault="00AD5B99" w:rsidP="00AD5B99">
      <w:pPr>
        <w:pStyle w:val="NoSpacing"/>
        <w:rPr>
          <w:b/>
          <w:bCs/>
        </w:rPr>
      </w:pPr>
      <w:r w:rsidRPr="00B6396A">
        <w:rPr>
          <w:b/>
          <w:bCs/>
        </w:rPr>
        <w:t>To Name a Range</w:t>
      </w:r>
    </w:p>
    <w:p w14:paraId="29918B15" w14:textId="77777777" w:rsidR="00AD5B99" w:rsidRDefault="00AD5B99" w:rsidP="00AD5B99">
      <w:pPr>
        <w:pStyle w:val="ListParagraph"/>
        <w:numPr>
          <w:ilvl w:val="0"/>
          <w:numId w:val="29"/>
        </w:numPr>
      </w:pPr>
      <w:r>
        <w:t xml:space="preserve">Select the cell or range of cells. </w:t>
      </w:r>
    </w:p>
    <w:p w14:paraId="4F917986" w14:textId="77777777" w:rsidR="00AD5B99" w:rsidRDefault="00AD5B99" w:rsidP="00AD5B99">
      <w:pPr>
        <w:pStyle w:val="ListParagraph"/>
        <w:numPr>
          <w:ilvl w:val="0"/>
          <w:numId w:val="29"/>
        </w:numPr>
      </w:pPr>
      <w:r>
        <w:t>Click in the name box.</w:t>
      </w:r>
    </w:p>
    <w:p w14:paraId="1AEFDBCE" w14:textId="77777777" w:rsidR="00AD5B99" w:rsidRDefault="00AD5B99" w:rsidP="00AD5B99">
      <w:pPr>
        <w:pStyle w:val="ListParagraph"/>
        <w:numPr>
          <w:ilvl w:val="0"/>
          <w:numId w:val="29"/>
        </w:numPr>
      </w:pPr>
      <w:r>
        <w:t>Type the name.</w:t>
      </w:r>
    </w:p>
    <w:p w14:paraId="7ED0244E" w14:textId="77777777" w:rsidR="00AD5B99" w:rsidRDefault="00AD5B99" w:rsidP="00AD5B99">
      <w:pPr>
        <w:pStyle w:val="ListParagraph"/>
        <w:numPr>
          <w:ilvl w:val="0"/>
          <w:numId w:val="29"/>
        </w:numPr>
      </w:pPr>
      <w:r>
        <w:t>Press Enter</w:t>
      </w:r>
    </w:p>
    <w:p w14:paraId="120DC690" w14:textId="77777777" w:rsidR="00AD5B99" w:rsidRDefault="00AD5B99" w:rsidP="00AD5B99">
      <w:pPr>
        <w:pStyle w:val="Heading2"/>
      </w:pPr>
      <w:bookmarkStart w:id="11" w:name="_Toc12457910"/>
      <w:bookmarkStart w:id="12" w:name="_Toc139809066"/>
      <w:r>
        <w:t>Edit or Delete Named Ranges</w:t>
      </w:r>
      <w:bookmarkEnd w:id="11"/>
      <w:bookmarkEnd w:id="12"/>
    </w:p>
    <w:p w14:paraId="35875077" w14:textId="77777777" w:rsidR="00AD5B99" w:rsidRDefault="00AD5B99" w:rsidP="00AD5B99">
      <w:pPr>
        <w:pStyle w:val="NoSpacing"/>
      </w:pPr>
      <w:r>
        <w:t xml:space="preserve">Use the Name Manager to create, edit, and delete range names.  </w:t>
      </w:r>
    </w:p>
    <w:p w14:paraId="2326AA04" w14:textId="77777777" w:rsidR="00AD5B99" w:rsidRDefault="00AD5B99" w:rsidP="00AD5B99">
      <w:pPr>
        <w:pStyle w:val="NoSpacing"/>
        <w:numPr>
          <w:ilvl w:val="0"/>
          <w:numId w:val="28"/>
        </w:numPr>
      </w:pPr>
      <w:r>
        <w:t>From the Formulas Tab, in the Defined Names Group, click on Name Manager.</w:t>
      </w:r>
    </w:p>
    <w:p w14:paraId="1D552B8E" w14:textId="77777777" w:rsidR="00AD5B99" w:rsidRDefault="00AD5B99" w:rsidP="00AD5B99">
      <w:pPr>
        <w:pStyle w:val="NoSpacing"/>
        <w:numPr>
          <w:ilvl w:val="0"/>
          <w:numId w:val="28"/>
        </w:numPr>
      </w:pPr>
      <w:r>
        <w:t>Select the named range you want to modify.</w:t>
      </w:r>
    </w:p>
    <w:p w14:paraId="6774A0BA" w14:textId="77777777" w:rsidR="00AD5B99" w:rsidRPr="00591D79" w:rsidRDefault="00AD5B99" w:rsidP="00AD5B99">
      <w:pPr>
        <w:pStyle w:val="NoSpacing"/>
        <w:numPr>
          <w:ilvl w:val="0"/>
          <w:numId w:val="28"/>
        </w:numPr>
      </w:pPr>
      <w:r>
        <w:t>Make the necessary changes then close when finished.</w:t>
      </w:r>
    </w:p>
    <w:p w14:paraId="624DCE1B" w14:textId="77777777" w:rsidR="000131CE" w:rsidRDefault="000131CE" w:rsidP="000131CE">
      <w:pPr>
        <w:pStyle w:val="Heading1"/>
      </w:pPr>
      <w:bookmarkStart w:id="13" w:name="_Toc139809067"/>
      <w:r w:rsidRPr="00797253">
        <w:t xml:space="preserve">Manage </w:t>
      </w:r>
      <w:r>
        <w:t>W</w:t>
      </w:r>
      <w:r w:rsidRPr="00797253">
        <w:t xml:space="preserve">orksheet </w:t>
      </w:r>
      <w:r>
        <w:t>D</w:t>
      </w:r>
      <w:r w:rsidRPr="00797253">
        <w:t>ata</w:t>
      </w:r>
      <w:bookmarkEnd w:id="13"/>
    </w:p>
    <w:p w14:paraId="5DE8CE27" w14:textId="77777777" w:rsidR="000131CE" w:rsidRDefault="000131CE" w:rsidP="000131CE">
      <w:pPr>
        <w:pStyle w:val="Heading2"/>
      </w:pPr>
      <w:bookmarkStart w:id="14" w:name="_Toc139809068"/>
      <w:r>
        <w:t>Freeze Columns and Rows</w:t>
      </w:r>
      <w:bookmarkEnd w:id="14"/>
    </w:p>
    <w:p w14:paraId="4739A108" w14:textId="77777777" w:rsidR="000131CE" w:rsidRDefault="000131CE" w:rsidP="000131CE">
      <w:r>
        <w:rPr>
          <w:noProof/>
        </w:rPr>
        <w:drawing>
          <wp:anchor distT="0" distB="0" distL="114300" distR="114300" simplePos="0" relativeHeight="251995136" behindDoc="0" locked="0" layoutInCell="1" allowOverlap="1" wp14:anchorId="2DEE5449" wp14:editId="2B2448F7">
            <wp:simplePos x="0" y="0"/>
            <wp:positionH relativeFrom="column">
              <wp:posOffset>4492424</wp:posOffset>
            </wp:positionH>
            <wp:positionV relativeFrom="paragraph">
              <wp:posOffset>418097</wp:posOffset>
            </wp:positionV>
            <wp:extent cx="1806575" cy="1360170"/>
            <wp:effectExtent l="0" t="0" r="3175" b="0"/>
            <wp:wrapSquare wrapText="bothSides"/>
            <wp:docPr id="59410" name="Picture 5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06575" cy="1360170"/>
                    </a:xfrm>
                    <a:prstGeom prst="rect">
                      <a:avLst/>
                    </a:prstGeom>
                  </pic:spPr>
                </pic:pic>
              </a:graphicData>
            </a:graphic>
            <wp14:sizeRelH relativeFrom="margin">
              <wp14:pctWidth>0</wp14:pctWidth>
            </wp14:sizeRelH>
            <wp14:sizeRelV relativeFrom="margin">
              <wp14:pctHeight>0</wp14:pctHeight>
            </wp14:sizeRelV>
          </wp:anchor>
        </w:drawing>
      </w:r>
      <w:r w:rsidRPr="00BF7327">
        <w:t>To keep an area of a worksheet visible while you scroll to another area of the worksheet, go to the View tab, where you can Freeze Panes to lock specific rows and columns in place</w:t>
      </w:r>
      <w:r>
        <w:t>.</w:t>
      </w:r>
    </w:p>
    <w:p w14:paraId="08E39B35" w14:textId="77777777" w:rsidR="000131CE" w:rsidRDefault="000131CE" w:rsidP="000131CE">
      <w:r>
        <w:t>To Freeze Columns or Rows:</w:t>
      </w:r>
    </w:p>
    <w:p w14:paraId="1EC5F7EE" w14:textId="77777777" w:rsidR="000131CE" w:rsidRDefault="000131CE" w:rsidP="009E041C">
      <w:pPr>
        <w:pStyle w:val="ListParagraph"/>
        <w:numPr>
          <w:ilvl w:val="0"/>
          <w:numId w:val="7"/>
        </w:numPr>
      </w:pPr>
      <w:r>
        <w:t>Select the cell to right or below of what you want to freeze.</w:t>
      </w:r>
    </w:p>
    <w:p w14:paraId="2BC5175D" w14:textId="77777777" w:rsidR="000131CE" w:rsidRDefault="000131CE" w:rsidP="009E041C">
      <w:pPr>
        <w:pStyle w:val="ListParagraph"/>
        <w:numPr>
          <w:ilvl w:val="0"/>
          <w:numId w:val="7"/>
        </w:numPr>
      </w:pPr>
      <w:r>
        <w:t>From the View tab of the Ribbon click on Freeze Panes then choose Freeze Panes.</w:t>
      </w:r>
    </w:p>
    <w:p w14:paraId="431E2393" w14:textId="77777777" w:rsidR="000131CE" w:rsidRDefault="000131CE" w:rsidP="000131CE">
      <w:pPr>
        <w:pStyle w:val="NoSpacing"/>
      </w:pPr>
      <w:r>
        <w:t>Other Freeze Options:</w:t>
      </w:r>
    </w:p>
    <w:p w14:paraId="7647A19B" w14:textId="77777777" w:rsidR="000131CE" w:rsidRDefault="000131CE" w:rsidP="009E041C">
      <w:pPr>
        <w:pStyle w:val="ListParagraph"/>
        <w:numPr>
          <w:ilvl w:val="0"/>
          <w:numId w:val="6"/>
        </w:numPr>
      </w:pPr>
      <w:r w:rsidRPr="00BF7327">
        <w:rPr>
          <w:b/>
          <w:bCs/>
        </w:rPr>
        <w:t>Freeze Top Row</w:t>
      </w:r>
      <w:r>
        <w:t xml:space="preserve"> will freeze which ever row is currently the at the top.</w:t>
      </w:r>
    </w:p>
    <w:p w14:paraId="350FA408" w14:textId="77777777" w:rsidR="000131CE" w:rsidRDefault="000131CE" w:rsidP="009E041C">
      <w:pPr>
        <w:pStyle w:val="ListParagraph"/>
        <w:numPr>
          <w:ilvl w:val="0"/>
          <w:numId w:val="6"/>
        </w:numPr>
      </w:pPr>
      <w:r w:rsidRPr="00BF7327">
        <w:rPr>
          <w:b/>
          <w:bCs/>
        </w:rPr>
        <w:t>Freeze First Column</w:t>
      </w:r>
      <w:r>
        <w:t xml:space="preserve"> will freeze whichever column is located on the left.</w:t>
      </w:r>
    </w:p>
    <w:p w14:paraId="34148FF6" w14:textId="77777777" w:rsidR="000131CE" w:rsidRDefault="000131CE" w:rsidP="000131CE">
      <w:pPr>
        <w:pStyle w:val="Heading2"/>
      </w:pPr>
      <w:bookmarkStart w:id="15" w:name="_Toc139809069"/>
      <w:r>
        <w:t>Sorting</w:t>
      </w:r>
      <w:bookmarkEnd w:id="15"/>
    </w:p>
    <w:p w14:paraId="13E3AE08" w14:textId="77777777" w:rsidR="000131CE" w:rsidRDefault="000131CE" w:rsidP="000131CE">
      <w:r>
        <w:t>You might want to put a list of names in alphabetical order, compile a list of product inventory levels from highest to lowest, or order rows by colors or icons. Sorting data helps you quickly visualize and understand your data better, organize and find the data that you want, and ultimately make more effective decisions.</w:t>
      </w:r>
    </w:p>
    <w:p w14:paraId="20981E55" w14:textId="77777777" w:rsidR="000131CE" w:rsidRDefault="000131CE" w:rsidP="000131CE">
      <w:r>
        <w:t>You can sort data by text (A to Z or Z to A), numbers (smallest to largest or largest to smallest), and dates and times (oldest to newest and newest to oldest) in one or more columns. You can also sort by a custom list (such as Large, Medium, and Small) or by format, including cell color, font color, or icon set. Most sort operations are column sorts, but you can also sort by rows.</w:t>
      </w:r>
    </w:p>
    <w:p w14:paraId="06D069EA" w14:textId="77777777" w:rsidR="000131CE" w:rsidRDefault="000131CE" w:rsidP="000131CE">
      <w:r>
        <w:t>Sort criteria are saved with the workbook so that you can reapply the sort each time that you open the workbook for an Excel table, but not for a range of cells. If you want to save sort criteria so that you can periodically reapply a sort when you open a workbook, then it's a good idea to use a table. This is especially important for multicolumn sorts or for sorts that take a long time to create.</w:t>
      </w:r>
    </w:p>
    <w:p w14:paraId="047BF0FB" w14:textId="77777777" w:rsidR="000131CE" w:rsidRDefault="000131CE" w:rsidP="000131CE">
      <w:pPr>
        <w:pStyle w:val="Heading3"/>
      </w:pPr>
      <w:bookmarkStart w:id="16" w:name="_Toc139809070"/>
      <w:r>
        <w:t>Custom Sort</w:t>
      </w:r>
      <w:bookmarkEnd w:id="16"/>
    </w:p>
    <w:p w14:paraId="21D87ECA" w14:textId="77777777" w:rsidR="000131CE" w:rsidRDefault="000131CE" w:rsidP="009E041C">
      <w:pPr>
        <w:pStyle w:val="ListParagraph"/>
        <w:numPr>
          <w:ilvl w:val="0"/>
          <w:numId w:val="5"/>
        </w:numPr>
      </w:pPr>
      <w:r>
        <w:t xml:space="preserve">Select a range of cells with two or more columns of data, or make sure that the active cell is in a table with two or more columns. </w:t>
      </w:r>
    </w:p>
    <w:p w14:paraId="0984C84E" w14:textId="77777777" w:rsidR="000131CE" w:rsidRDefault="000131CE" w:rsidP="009E041C">
      <w:pPr>
        <w:pStyle w:val="ListParagraph"/>
        <w:numPr>
          <w:ilvl w:val="0"/>
          <w:numId w:val="5"/>
        </w:numPr>
      </w:pPr>
      <w:r>
        <w:t xml:space="preserve">On the Home tab, in the Editing group, click Sort &amp; Filter, and then click Custom Sort. </w:t>
      </w:r>
    </w:p>
    <w:p w14:paraId="4604FF4C" w14:textId="77777777" w:rsidR="000131CE" w:rsidRDefault="000131CE" w:rsidP="009E041C">
      <w:pPr>
        <w:pStyle w:val="ListParagraph"/>
        <w:numPr>
          <w:ilvl w:val="0"/>
          <w:numId w:val="5"/>
        </w:numPr>
      </w:pPr>
      <w:r>
        <w:t xml:space="preserve">The Sort dialog box is displayed. </w:t>
      </w:r>
    </w:p>
    <w:p w14:paraId="48C2F1D5" w14:textId="77777777" w:rsidR="000131CE" w:rsidRDefault="000131CE" w:rsidP="009E041C">
      <w:pPr>
        <w:pStyle w:val="ListParagraph"/>
        <w:numPr>
          <w:ilvl w:val="0"/>
          <w:numId w:val="5"/>
        </w:numPr>
      </w:pPr>
      <w:r>
        <w:t xml:space="preserve">Under Column, in the Sort by box, select the first column that you want to sort. </w:t>
      </w:r>
    </w:p>
    <w:p w14:paraId="79C44F71" w14:textId="77777777" w:rsidR="000131CE" w:rsidRDefault="000131CE" w:rsidP="009E041C">
      <w:pPr>
        <w:pStyle w:val="ListParagraph"/>
        <w:numPr>
          <w:ilvl w:val="0"/>
          <w:numId w:val="5"/>
        </w:numPr>
      </w:pPr>
      <w:r>
        <w:t xml:space="preserve">Under Sort On, select the type of sort. Do one of the following: </w:t>
      </w:r>
    </w:p>
    <w:p w14:paraId="7B28A4CC" w14:textId="77777777" w:rsidR="000131CE" w:rsidRDefault="000131CE" w:rsidP="009E041C">
      <w:pPr>
        <w:pStyle w:val="ListParagraph"/>
        <w:numPr>
          <w:ilvl w:val="0"/>
          <w:numId w:val="4"/>
        </w:numPr>
        <w:ind w:hanging="180"/>
      </w:pPr>
      <w:r>
        <w:t xml:space="preserve">To sort by text, number, or date and time, select Values. </w:t>
      </w:r>
    </w:p>
    <w:p w14:paraId="614724F6" w14:textId="77777777" w:rsidR="000131CE" w:rsidRDefault="000131CE" w:rsidP="009E041C">
      <w:pPr>
        <w:pStyle w:val="ListParagraph"/>
        <w:numPr>
          <w:ilvl w:val="0"/>
          <w:numId w:val="4"/>
        </w:numPr>
        <w:ind w:hanging="180"/>
      </w:pPr>
      <w:r>
        <w:t>To sort by format, select Cell Color, Font Color, or Cell Icon.</w:t>
      </w:r>
    </w:p>
    <w:p w14:paraId="0161DF24" w14:textId="77777777" w:rsidR="000131CE" w:rsidRDefault="000131CE" w:rsidP="009E041C">
      <w:pPr>
        <w:pStyle w:val="ListParagraph"/>
        <w:numPr>
          <w:ilvl w:val="0"/>
          <w:numId w:val="5"/>
        </w:numPr>
      </w:pPr>
      <w:r>
        <w:t xml:space="preserve">Under Order, select how you want to sort. Do one of the following: </w:t>
      </w:r>
    </w:p>
    <w:p w14:paraId="22BA1F87" w14:textId="77777777" w:rsidR="000131CE" w:rsidRDefault="000131CE" w:rsidP="009E041C">
      <w:pPr>
        <w:pStyle w:val="ListParagraph"/>
        <w:numPr>
          <w:ilvl w:val="0"/>
          <w:numId w:val="4"/>
        </w:numPr>
        <w:ind w:hanging="180"/>
      </w:pPr>
      <w:r>
        <w:t xml:space="preserve">For text values, select A to Z or Z to A. </w:t>
      </w:r>
    </w:p>
    <w:p w14:paraId="59584167" w14:textId="77777777" w:rsidR="000131CE" w:rsidRDefault="000131CE" w:rsidP="009E041C">
      <w:pPr>
        <w:pStyle w:val="ListParagraph"/>
        <w:numPr>
          <w:ilvl w:val="0"/>
          <w:numId w:val="4"/>
        </w:numPr>
        <w:ind w:hanging="180"/>
      </w:pPr>
      <w:r>
        <w:t xml:space="preserve">For number values, select Smallest to Largest or Largest to Smallest. </w:t>
      </w:r>
    </w:p>
    <w:p w14:paraId="29D1FD13" w14:textId="77777777" w:rsidR="000131CE" w:rsidRDefault="000131CE" w:rsidP="009E041C">
      <w:pPr>
        <w:pStyle w:val="ListParagraph"/>
        <w:numPr>
          <w:ilvl w:val="0"/>
          <w:numId w:val="4"/>
        </w:numPr>
        <w:ind w:hanging="180"/>
      </w:pPr>
      <w:r>
        <w:t xml:space="preserve">For date or time values, select Oldest to Newest or Newest to Oldest. </w:t>
      </w:r>
    </w:p>
    <w:p w14:paraId="77E68C3A" w14:textId="77777777" w:rsidR="000131CE" w:rsidRDefault="000131CE" w:rsidP="009E041C">
      <w:pPr>
        <w:pStyle w:val="ListParagraph"/>
        <w:numPr>
          <w:ilvl w:val="0"/>
          <w:numId w:val="4"/>
        </w:numPr>
        <w:ind w:hanging="180"/>
      </w:pPr>
      <w:r>
        <w:t>To sort based on a custom list, select Custom List.</w:t>
      </w:r>
    </w:p>
    <w:p w14:paraId="629E9477" w14:textId="77777777" w:rsidR="000131CE" w:rsidRDefault="000131CE" w:rsidP="009E041C">
      <w:pPr>
        <w:pStyle w:val="ListParagraph"/>
        <w:numPr>
          <w:ilvl w:val="0"/>
          <w:numId w:val="4"/>
        </w:numPr>
        <w:ind w:hanging="180"/>
      </w:pPr>
      <w:r>
        <w:t xml:space="preserve">To add another column to sort by, click Add Level, and then repeat steps three through five. </w:t>
      </w:r>
    </w:p>
    <w:p w14:paraId="78B27BC2" w14:textId="77777777" w:rsidR="000131CE" w:rsidRDefault="000131CE" w:rsidP="009E041C">
      <w:pPr>
        <w:pStyle w:val="ListParagraph"/>
        <w:numPr>
          <w:ilvl w:val="0"/>
          <w:numId w:val="5"/>
        </w:numPr>
      </w:pPr>
      <w:r>
        <w:t xml:space="preserve">To copy a column to sort by, select the entry, and then click Copy Level. </w:t>
      </w:r>
    </w:p>
    <w:p w14:paraId="7242BC35" w14:textId="77777777" w:rsidR="000131CE" w:rsidRDefault="000131CE" w:rsidP="009E041C">
      <w:pPr>
        <w:pStyle w:val="ListParagraph"/>
        <w:numPr>
          <w:ilvl w:val="0"/>
          <w:numId w:val="5"/>
        </w:numPr>
      </w:pPr>
      <w:r>
        <w:t xml:space="preserve">To delete a column to sort by, select the entry, and then click Delete Level. </w:t>
      </w:r>
    </w:p>
    <w:p w14:paraId="053B2B7A" w14:textId="77777777" w:rsidR="000131CE" w:rsidRDefault="000131CE" w:rsidP="000131CE">
      <w:r>
        <w:t>To change the order in which the columns are sorted, select an entry, and then click the Up or Down arrow to change the order.  Entries higher in the list are sorted before entries lower in the list.</w:t>
      </w:r>
    </w:p>
    <w:p w14:paraId="49FFA24A" w14:textId="77777777" w:rsidR="000131CE" w:rsidRDefault="000131CE" w:rsidP="000131CE">
      <w:pPr>
        <w:pStyle w:val="Heading2"/>
      </w:pPr>
      <w:bookmarkStart w:id="17" w:name="_Toc139809071"/>
      <w:r>
        <w:t>Filtering</w:t>
      </w:r>
      <w:bookmarkEnd w:id="17"/>
    </w:p>
    <w:p w14:paraId="6F01C8D9" w14:textId="77777777" w:rsidR="000131CE" w:rsidRDefault="000131CE" w:rsidP="000131CE">
      <w:r w:rsidRPr="00CB7514">
        <w:t>If your worksheet contains a lot of content, it can be difficult to find information quickly. Filters can be used to narrow down the data in your worksheet, allowing you to view only the information you need.</w:t>
      </w:r>
    </w:p>
    <w:p w14:paraId="3283101D" w14:textId="77777777" w:rsidR="000131CE" w:rsidRDefault="000131CE" w:rsidP="000131CE">
      <w:r>
        <w:t xml:space="preserve">Do one of the following: </w:t>
      </w:r>
    </w:p>
    <w:p w14:paraId="690DF5EF" w14:textId="77777777" w:rsidR="000131CE" w:rsidRDefault="000131CE" w:rsidP="009E041C">
      <w:pPr>
        <w:pStyle w:val="ListParagraph"/>
        <w:numPr>
          <w:ilvl w:val="0"/>
          <w:numId w:val="3"/>
        </w:numPr>
      </w:pPr>
      <w:r>
        <w:t xml:space="preserve">Select a range of cells containing alphanumeric data. </w:t>
      </w:r>
    </w:p>
    <w:p w14:paraId="57A0C404" w14:textId="77777777" w:rsidR="000131CE" w:rsidRDefault="000131CE" w:rsidP="009E041C">
      <w:pPr>
        <w:pStyle w:val="ListParagraph"/>
        <w:numPr>
          <w:ilvl w:val="0"/>
          <w:numId w:val="3"/>
        </w:numPr>
      </w:pPr>
      <w:r>
        <w:t xml:space="preserve">On the Home tab, in the Editing group, click Sort &amp; Filter, and then click Filter. </w:t>
      </w:r>
    </w:p>
    <w:p w14:paraId="4D8CA066" w14:textId="77777777" w:rsidR="000131CE" w:rsidRDefault="000131CE" w:rsidP="000131CE">
      <w:r>
        <w:t xml:space="preserve">The list of text values can be up to 10,000. If the list is large, clear (Select All) at the top, and then select the specific text values to filter by. </w:t>
      </w:r>
    </w:p>
    <w:p w14:paraId="26F245D1" w14:textId="77777777" w:rsidR="000131CE" w:rsidRDefault="000131CE" w:rsidP="000131CE">
      <w:r>
        <w:t>Use the down arrow to the right of each column heading to display a unique list of items found in the column.  If you only want to see specific records (rows) of information you can unselect all items and select only the items you want to display.</w:t>
      </w:r>
    </w:p>
    <w:p w14:paraId="376D37D2" w14:textId="77777777" w:rsidR="000131CE" w:rsidRDefault="000131CE" w:rsidP="000131CE">
      <w:r>
        <w:t>When a filter is applied to a column you will see the down arrow with a filter icon for that column.</w:t>
      </w:r>
    </w:p>
    <w:p w14:paraId="74034568" w14:textId="77777777" w:rsidR="000131CE" w:rsidRDefault="000131CE" w:rsidP="000131CE">
      <w:pPr>
        <w:pStyle w:val="NoSpacing"/>
      </w:pPr>
      <w:r>
        <w:t>To remove a filter from a column, click on the down arrow for that column then click on.</w:t>
      </w:r>
    </w:p>
    <w:p w14:paraId="3C8AA9FB" w14:textId="77777777" w:rsidR="000131CE" w:rsidRDefault="000131CE" w:rsidP="000131CE">
      <w:pPr>
        <w:pStyle w:val="Heading2"/>
      </w:pPr>
      <w:bookmarkStart w:id="18" w:name="_Toc139809072"/>
      <w:bookmarkStart w:id="19" w:name="_Toc426548166"/>
      <w:r>
        <w:t>Subtotal Function</w:t>
      </w:r>
      <w:bookmarkEnd w:id="18"/>
    </w:p>
    <w:tbl>
      <w:tblPr>
        <w:tblpPr w:leftFromText="180" w:rightFromText="180" w:vertAnchor="text" w:horzAnchor="page" w:tblpX="3032" w:tblpY="908"/>
        <w:tblW w:w="5220" w:type="dxa"/>
        <w:tblLook w:val="0420" w:firstRow="1" w:lastRow="0" w:firstColumn="0" w:lastColumn="0" w:noHBand="0" w:noVBand="1"/>
      </w:tblPr>
      <w:tblGrid>
        <w:gridCol w:w="1890"/>
        <w:gridCol w:w="1890"/>
        <w:gridCol w:w="1440"/>
      </w:tblGrid>
      <w:tr w:rsidR="000131CE" w:rsidRPr="00D10AE6" w14:paraId="60A3FD78" w14:textId="77777777" w:rsidTr="000131CE">
        <w:tc>
          <w:tcPr>
            <w:tcW w:w="1890" w:type="dxa"/>
            <w:hideMark/>
          </w:tcPr>
          <w:p w14:paraId="2EA7DE1F" w14:textId="77777777" w:rsidR="000131CE" w:rsidRPr="00D10AE6" w:rsidRDefault="000131CE" w:rsidP="000131CE">
            <w:pPr>
              <w:pStyle w:val="NoSpacing"/>
              <w:rPr>
                <w:rFonts w:eastAsia="Times New Roman"/>
                <w:sz w:val="20"/>
                <w:szCs w:val="20"/>
              </w:rPr>
            </w:pPr>
            <w:r w:rsidRPr="00D10AE6">
              <w:rPr>
                <w:rFonts w:eastAsia="Times New Roman"/>
                <w:sz w:val="20"/>
                <w:szCs w:val="20"/>
              </w:rPr>
              <w:t xml:space="preserve">Function_num </w:t>
            </w:r>
            <w:r w:rsidRPr="00D10AE6">
              <w:rPr>
                <w:rFonts w:eastAsia="Times New Roman"/>
                <w:sz w:val="20"/>
                <w:szCs w:val="20"/>
              </w:rPr>
              <w:br/>
            </w:r>
            <w:r w:rsidRPr="00D10AE6">
              <w:rPr>
                <w:rFonts w:eastAsia="Times New Roman"/>
                <w:sz w:val="14"/>
                <w:szCs w:val="14"/>
              </w:rPr>
              <w:t xml:space="preserve">(includes hidden values) </w:t>
            </w:r>
          </w:p>
        </w:tc>
        <w:tc>
          <w:tcPr>
            <w:tcW w:w="1890" w:type="dxa"/>
            <w:hideMark/>
          </w:tcPr>
          <w:p w14:paraId="7901203A" w14:textId="77777777" w:rsidR="000131CE" w:rsidRPr="00D10AE6" w:rsidRDefault="000131CE" w:rsidP="000131CE">
            <w:pPr>
              <w:pStyle w:val="NoSpacing"/>
              <w:rPr>
                <w:rFonts w:eastAsia="Times New Roman"/>
                <w:sz w:val="20"/>
                <w:szCs w:val="20"/>
              </w:rPr>
            </w:pPr>
            <w:r w:rsidRPr="00D10AE6">
              <w:rPr>
                <w:rFonts w:eastAsia="Times New Roman"/>
                <w:sz w:val="20"/>
                <w:szCs w:val="20"/>
              </w:rPr>
              <w:t xml:space="preserve">Function_num </w:t>
            </w:r>
            <w:r w:rsidRPr="00D10AE6">
              <w:rPr>
                <w:rFonts w:eastAsia="Times New Roman"/>
                <w:sz w:val="20"/>
                <w:szCs w:val="20"/>
              </w:rPr>
              <w:br/>
            </w:r>
            <w:r w:rsidRPr="00D10AE6">
              <w:rPr>
                <w:rFonts w:eastAsia="Times New Roman"/>
                <w:sz w:val="14"/>
                <w:szCs w:val="14"/>
              </w:rPr>
              <w:t xml:space="preserve">(ignores hidden values) </w:t>
            </w:r>
          </w:p>
        </w:tc>
        <w:tc>
          <w:tcPr>
            <w:tcW w:w="1440" w:type="dxa"/>
            <w:hideMark/>
          </w:tcPr>
          <w:p w14:paraId="3B3E5086" w14:textId="77777777" w:rsidR="000131CE" w:rsidRPr="00D10AE6" w:rsidRDefault="000131CE" w:rsidP="000131CE">
            <w:pPr>
              <w:pStyle w:val="NoSpacing"/>
              <w:rPr>
                <w:rFonts w:eastAsia="Times New Roman"/>
                <w:sz w:val="20"/>
                <w:szCs w:val="20"/>
              </w:rPr>
            </w:pPr>
            <w:r w:rsidRPr="00D10AE6">
              <w:rPr>
                <w:rFonts w:eastAsia="Times New Roman"/>
                <w:sz w:val="20"/>
                <w:szCs w:val="20"/>
              </w:rPr>
              <w:t xml:space="preserve">Function </w:t>
            </w:r>
          </w:p>
        </w:tc>
      </w:tr>
      <w:tr w:rsidR="000131CE" w:rsidRPr="00D10AE6" w14:paraId="2FF2D51D" w14:textId="77777777" w:rsidTr="000131CE">
        <w:tc>
          <w:tcPr>
            <w:tcW w:w="1890" w:type="dxa"/>
            <w:hideMark/>
          </w:tcPr>
          <w:p w14:paraId="0E3FC7C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w:t>
            </w:r>
          </w:p>
        </w:tc>
        <w:tc>
          <w:tcPr>
            <w:tcW w:w="1890" w:type="dxa"/>
            <w:hideMark/>
          </w:tcPr>
          <w:p w14:paraId="3FE0C9D5"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101</w:t>
            </w:r>
          </w:p>
        </w:tc>
        <w:tc>
          <w:tcPr>
            <w:tcW w:w="1440" w:type="dxa"/>
            <w:hideMark/>
          </w:tcPr>
          <w:p w14:paraId="2DABB95C"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AVERAGE</w:t>
            </w:r>
          </w:p>
        </w:tc>
      </w:tr>
      <w:tr w:rsidR="000131CE" w:rsidRPr="00D10AE6" w14:paraId="56167CE6" w14:textId="77777777" w:rsidTr="000131CE">
        <w:tc>
          <w:tcPr>
            <w:tcW w:w="1890" w:type="dxa"/>
            <w:hideMark/>
          </w:tcPr>
          <w:p w14:paraId="11E6997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2</w:t>
            </w:r>
          </w:p>
        </w:tc>
        <w:tc>
          <w:tcPr>
            <w:tcW w:w="1890" w:type="dxa"/>
            <w:hideMark/>
          </w:tcPr>
          <w:p w14:paraId="5699711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102</w:t>
            </w:r>
          </w:p>
        </w:tc>
        <w:tc>
          <w:tcPr>
            <w:tcW w:w="1440" w:type="dxa"/>
            <w:hideMark/>
          </w:tcPr>
          <w:p w14:paraId="5793A464"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COUNT</w:t>
            </w:r>
          </w:p>
        </w:tc>
      </w:tr>
      <w:tr w:rsidR="000131CE" w:rsidRPr="00D10AE6" w14:paraId="494A9B0D" w14:textId="77777777" w:rsidTr="000131CE">
        <w:tc>
          <w:tcPr>
            <w:tcW w:w="1890" w:type="dxa"/>
            <w:hideMark/>
          </w:tcPr>
          <w:p w14:paraId="37C264F6"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3</w:t>
            </w:r>
          </w:p>
        </w:tc>
        <w:tc>
          <w:tcPr>
            <w:tcW w:w="1890" w:type="dxa"/>
            <w:hideMark/>
          </w:tcPr>
          <w:p w14:paraId="37A8104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103</w:t>
            </w:r>
          </w:p>
        </w:tc>
        <w:tc>
          <w:tcPr>
            <w:tcW w:w="1440" w:type="dxa"/>
            <w:hideMark/>
          </w:tcPr>
          <w:p w14:paraId="4586392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COUNTA</w:t>
            </w:r>
          </w:p>
        </w:tc>
      </w:tr>
      <w:tr w:rsidR="000131CE" w:rsidRPr="00D10AE6" w14:paraId="64633AEC" w14:textId="77777777" w:rsidTr="000131CE">
        <w:tc>
          <w:tcPr>
            <w:tcW w:w="1890" w:type="dxa"/>
            <w:hideMark/>
          </w:tcPr>
          <w:p w14:paraId="4E2B296C"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4</w:t>
            </w:r>
          </w:p>
        </w:tc>
        <w:tc>
          <w:tcPr>
            <w:tcW w:w="1890" w:type="dxa"/>
            <w:hideMark/>
          </w:tcPr>
          <w:p w14:paraId="68E0FD0F"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104</w:t>
            </w:r>
          </w:p>
        </w:tc>
        <w:tc>
          <w:tcPr>
            <w:tcW w:w="1440" w:type="dxa"/>
            <w:hideMark/>
          </w:tcPr>
          <w:p w14:paraId="1A5906B6"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MAX</w:t>
            </w:r>
          </w:p>
        </w:tc>
      </w:tr>
      <w:tr w:rsidR="000131CE" w:rsidRPr="00D10AE6" w14:paraId="274ED6FF" w14:textId="77777777" w:rsidTr="000131CE">
        <w:tc>
          <w:tcPr>
            <w:tcW w:w="1890" w:type="dxa"/>
            <w:hideMark/>
          </w:tcPr>
          <w:p w14:paraId="4DD86286"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5</w:t>
            </w:r>
          </w:p>
        </w:tc>
        <w:tc>
          <w:tcPr>
            <w:tcW w:w="1890" w:type="dxa"/>
            <w:hideMark/>
          </w:tcPr>
          <w:p w14:paraId="01489303"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105</w:t>
            </w:r>
          </w:p>
        </w:tc>
        <w:tc>
          <w:tcPr>
            <w:tcW w:w="1440" w:type="dxa"/>
            <w:hideMark/>
          </w:tcPr>
          <w:p w14:paraId="583C95E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MIN</w:t>
            </w:r>
          </w:p>
        </w:tc>
      </w:tr>
      <w:tr w:rsidR="000131CE" w:rsidRPr="00D10AE6" w14:paraId="6BE271E1" w14:textId="77777777" w:rsidTr="000131CE">
        <w:tc>
          <w:tcPr>
            <w:tcW w:w="1890" w:type="dxa"/>
            <w:hideMark/>
          </w:tcPr>
          <w:p w14:paraId="169AB60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6</w:t>
            </w:r>
          </w:p>
        </w:tc>
        <w:tc>
          <w:tcPr>
            <w:tcW w:w="1890" w:type="dxa"/>
            <w:hideMark/>
          </w:tcPr>
          <w:p w14:paraId="4846DA27"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106</w:t>
            </w:r>
          </w:p>
        </w:tc>
        <w:tc>
          <w:tcPr>
            <w:tcW w:w="1440" w:type="dxa"/>
            <w:hideMark/>
          </w:tcPr>
          <w:p w14:paraId="612BE44E"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PRODUCT</w:t>
            </w:r>
          </w:p>
        </w:tc>
      </w:tr>
      <w:tr w:rsidR="000131CE" w:rsidRPr="00D10AE6" w14:paraId="19AAF860" w14:textId="77777777" w:rsidTr="000131CE">
        <w:tc>
          <w:tcPr>
            <w:tcW w:w="1890" w:type="dxa"/>
            <w:hideMark/>
          </w:tcPr>
          <w:p w14:paraId="6937B401"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7</w:t>
            </w:r>
          </w:p>
        </w:tc>
        <w:tc>
          <w:tcPr>
            <w:tcW w:w="1890" w:type="dxa"/>
            <w:hideMark/>
          </w:tcPr>
          <w:p w14:paraId="19018087"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107</w:t>
            </w:r>
          </w:p>
        </w:tc>
        <w:tc>
          <w:tcPr>
            <w:tcW w:w="1440" w:type="dxa"/>
            <w:hideMark/>
          </w:tcPr>
          <w:p w14:paraId="69AC7FA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STDEV</w:t>
            </w:r>
          </w:p>
        </w:tc>
      </w:tr>
      <w:tr w:rsidR="000131CE" w:rsidRPr="00D10AE6" w14:paraId="7A07CBB5" w14:textId="77777777" w:rsidTr="000131CE">
        <w:tc>
          <w:tcPr>
            <w:tcW w:w="1890" w:type="dxa"/>
            <w:hideMark/>
          </w:tcPr>
          <w:p w14:paraId="4F073D43"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8</w:t>
            </w:r>
          </w:p>
        </w:tc>
        <w:tc>
          <w:tcPr>
            <w:tcW w:w="1890" w:type="dxa"/>
            <w:hideMark/>
          </w:tcPr>
          <w:p w14:paraId="63C60AA1"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108</w:t>
            </w:r>
          </w:p>
        </w:tc>
        <w:tc>
          <w:tcPr>
            <w:tcW w:w="1440" w:type="dxa"/>
            <w:hideMark/>
          </w:tcPr>
          <w:p w14:paraId="3F92B3C8"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STDEVP</w:t>
            </w:r>
          </w:p>
        </w:tc>
      </w:tr>
      <w:tr w:rsidR="000131CE" w:rsidRPr="00D10AE6" w14:paraId="5991006B" w14:textId="77777777" w:rsidTr="000131CE">
        <w:tc>
          <w:tcPr>
            <w:tcW w:w="1890" w:type="dxa"/>
            <w:hideMark/>
          </w:tcPr>
          <w:p w14:paraId="181EC69B"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9</w:t>
            </w:r>
          </w:p>
        </w:tc>
        <w:tc>
          <w:tcPr>
            <w:tcW w:w="1890" w:type="dxa"/>
            <w:hideMark/>
          </w:tcPr>
          <w:p w14:paraId="6FB5F8DB"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109</w:t>
            </w:r>
          </w:p>
        </w:tc>
        <w:tc>
          <w:tcPr>
            <w:tcW w:w="1440" w:type="dxa"/>
            <w:hideMark/>
          </w:tcPr>
          <w:p w14:paraId="3318CD84"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SUM</w:t>
            </w:r>
          </w:p>
        </w:tc>
      </w:tr>
      <w:tr w:rsidR="000131CE" w:rsidRPr="00D10AE6" w14:paraId="4B4AB98B" w14:textId="77777777" w:rsidTr="000131CE">
        <w:tc>
          <w:tcPr>
            <w:tcW w:w="1890" w:type="dxa"/>
            <w:hideMark/>
          </w:tcPr>
          <w:p w14:paraId="2AC9DCF1"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10</w:t>
            </w:r>
          </w:p>
        </w:tc>
        <w:tc>
          <w:tcPr>
            <w:tcW w:w="1890" w:type="dxa"/>
            <w:hideMark/>
          </w:tcPr>
          <w:p w14:paraId="1D2DDBC0"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110</w:t>
            </w:r>
          </w:p>
        </w:tc>
        <w:tc>
          <w:tcPr>
            <w:tcW w:w="1440" w:type="dxa"/>
            <w:hideMark/>
          </w:tcPr>
          <w:p w14:paraId="03541232"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VAR</w:t>
            </w:r>
          </w:p>
        </w:tc>
      </w:tr>
      <w:tr w:rsidR="000131CE" w:rsidRPr="00D10AE6" w14:paraId="552FE9B0" w14:textId="77777777" w:rsidTr="000131CE">
        <w:tc>
          <w:tcPr>
            <w:tcW w:w="1890" w:type="dxa"/>
            <w:hideMark/>
          </w:tcPr>
          <w:p w14:paraId="0CBCD7E0"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11</w:t>
            </w:r>
          </w:p>
        </w:tc>
        <w:tc>
          <w:tcPr>
            <w:tcW w:w="1890" w:type="dxa"/>
            <w:hideMark/>
          </w:tcPr>
          <w:p w14:paraId="43B276B4"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111</w:t>
            </w:r>
          </w:p>
        </w:tc>
        <w:tc>
          <w:tcPr>
            <w:tcW w:w="1440" w:type="dxa"/>
            <w:hideMark/>
          </w:tcPr>
          <w:p w14:paraId="3080B86D" w14:textId="77777777" w:rsidR="000131CE" w:rsidRPr="00D10AE6" w:rsidRDefault="000131CE" w:rsidP="000131CE">
            <w:pPr>
              <w:pStyle w:val="NoSpacing"/>
              <w:rPr>
                <w:rFonts w:eastAsia="Times New Roman"/>
                <w:color w:val="2F2F2F"/>
                <w:sz w:val="20"/>
                <w:szCs w:val="20"/>
              </w:rPr>
            </w:pPr>
            <w:r w:rsidRPr="00D10AE6">
              <w:rPr>
                <w:rFonts w:eastAsia="Times New Roman"/>
                <w:color w:val="2F2F2F"/>
                <w:sz w:val="20"/>
                <w:szCs w:val="20"/>
              </w:rPr>
              <w:t>VARP</w:t>
            </w:r>
          </w:p>
        </w:tc>
      </w:tr>
    </w:tbl>
    <w:p w14:paraId="2A24F8B4" w14:textId="77777777" w:rsidR="000131CE" w:rsidRPr="00D10AE6" w:rsidRDefault="000131CE" w:rsidP="000131CE">
      <w:r>
        <w:t>The Subtotal function r</w:t>
      </w:r>
      <w:r w:rsidRPr="00D10AE6">
        <w:t>eturns a subtotal in a list or database. It is generally easier to create a list with subtotals by using the Subtotal command in the Outline group on the Data tab in the Excel desktop application. Once the subtotal list is created, you can modify it by editing the SUBTOTAL function.</w:t>
      </w:r>
    </w:p>
    <w:p w14:paraId="6765DD37" w14:textId="77777777" w:rsidR="000131CE" w:rsidRDefault="000131CE" w:rsidP="000131CE"/>
    <w:p w14:paraId="49E4804A" w14:textId="77777777" w:rsidR="000131CE" w:rsidRDefault="000131CE" w:rsidP="000131CE"/>
    <w:p w14:paraId="5E1A73A4" w14:textId="77777777" w:rsidR="000131CE" w:rsidRDefault="000131CE" w:rsidP="000131CE"/>
    <w:p w14:paraId="37D355D6" w14:textId="77777777" w:rsidR="000131CE" w:rsidRDefault="000131CE" w:rsidP="000131CE"/>
    <w:p w14:paraId="4190C4DD" w14:textId="77777777" w:rsidR="000131CE" w:rsidRDefault="000131CE" w:rsidP="000131CE"/>
    <w:p w14:paraId="69DD2F1E" w14:textId="77777777" w:rsidR="000131CE" w:rsidRDefault="000131CE" w:rsidP="000131CE"/>
    <w:p w14:paraId="6565941F" w14:textId="77777777" w:rsidR="000131CE" w:rsidRDefault="000131CE" w:rsidP="000131CE"/>
    <w:p w14:paraId="04F05DA1" w14:textId="77777777" w:rsidR="000131CE" w:rsidRDefault="000131CE" w:rsidP="000131CE">
      <w:r>
        <w:t>Syntax =SUBTOTAL(function_num,ref1,[ref2],...)</w:t>
      </w:r>
    </w:p>
    <w:p w14:paraId="1444A057" w14:textId="77777777" w:rsidR="000131CE" w:rsidRDefault="000131CE" w:rsidP="000131CE">
      <w:r>
        <w:t>The SUBTOTAL function syntax has the following arguments:</w:t>
      </w:r>
    </w:p>
    <w:p w14:paraId="27C7DB96" w14:textId="77777777" w:rsidR="000131CE" w:rsidRDefault="000131CE" w:rsidP="000131CE">
      <w:r>
        <w:t>Function_num     Required. The number 1-11 or 101-111 that specifies the function to use for the subtotal. 1-11 includes manually-hidden rows, while 101-111 excludes them; filtered-out cells are always excluded.</w:t>
      </w:r>
    </w:p>
    <w:p w14:paraId="1E2AEE40" w14:textId="77777777" w:rsidR="00AD5B99" w:rsidRDefault="00AD5B99" w:rsidP="00AD5B99">
      <w:pPr>
        <w:pStyle w:val="Heading1"/>
      </w:pPr>
      <w:bookmarkStart w:id="20" w:name="_Toc139809073"/>
      <w:bookmarkStart w:id="21" w:name="_Toc10112765"/>
      <w:bookmarkEnd w:id="19"/>
      <w:r>
        <w:t>Using Excel Tables</w:t>
      </w:r>
      <w:bookmarkEnd w:id="20"/>
    </w:p>
    <w:p w14:paraId="7002BD6D" w14:textId="77777777" w:rsidR="00AD5B99" w:rsidRDefault="00AD5B99" w:rsidP="00AD5B99">
      <w:pPr>
        <w:pStyle w:val="NoSpacing"/>
        <w:rPr>
          <w:rFonts w:cs="Arial"/>
        </w:rPr>
      </w:pPr>
      <w:r>
        <w:rPr>
          <w:noProof/>
        </w:rPr>
        <w:drawing>
          <wp:anchor distT="0" distB="0" distL="114300" distR="114300" simplePos="0" relativeHeight="252046336" behindDoc="0" locked="0" layoutInCell="1" allowOverlap="1" wp14:anchorId="33F113B0" wp14:editId="24654EAB">
            <wp:simplePos x="0" y="0"/>
            <wp:positionH relativeFrom="column">
              <wp:posOffset>4578317</wp:posOffset>
            </wp:positionH>
            <wp:positionV relativeFrom="paragraph">
              <wp:posOffset>780114</wp:posOffset>
            </wp:positionV>
            <wp:extent cx="1753235" cy="1605915"/>
            <wp:effectExtent l="0" t="0" r="0" b="0"/>
            <wp:wrapSquare wrapText="bothSides"/>
            <wp:docPr id="698" name="Picture 69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698" descr="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3235" cy="1605915"/>
                    </a:xfrm>
                    <a:prstGeom prst="rect">
                      <a:avLst/>
                    </a:prstGeom>
                  </pic:spPr>
                </pic:pic>
              </a:graphicData>
            </a:graphic>
            <wp14:sizeRelH relativeFrom="margin">
              <wp14:pctWidth>0</wp14:pctWidth>
            </wp14:sizeRelH>
            <wp14:sizeRelV relativeFrom="margin">
              <wp14:pctHeight>0</wp14:pctHeight>
            </wp14:sizeRelV>
          </wp:anchor>
        </w:drawing>
      </w:r>
      <w:r w:rsidRPr="00587BC1">
        <w:rPr>
          <w:rFonts w:cs="Arial"/>
        </w:rPr>
        <w:t xml:space="preserve">To make managing and analyzing a group of related data easier, you can turn a </w:t>
      </w:r>
      <w:hyperlink r:id="rId18" w:history="1">
        <w:r w:rsidRPr="00587BC1">
          <w:rPr>
            <w:rFonts w:cs="Arial"/>
          </w:rPr>
          <w:t>range</w:t>
        </w:r>
        <w:r w:rsidRPr="00587BC1">
          <w:rPr>
            <w:vanish/>
          </w:rPr>
          <w:t> (range: Two or more cells on a sheet. The cells in a range can be adjacent or nonadjacent.)</w:t>
        </w:r>
      </w:hyperlink>
      <w:r w:rsidRPr="00587BC1">
        <w:rPr>
          <w:rFonts w:cs="Arial"/>
        </w:rPr>
        <w:t xml:space="preserve"> of cells into a Microsoft Excel table (previously known as an Excel list). A table typically contains related data in a series of </w:t>
      </w:r>
      <w:hyperlink r:id="rId19" w:history="1">
        <w:r w:rsidRPr="00587BC1">
          <w:rPr>
            <w:rFonts w:cs="Arial"/>
          </w:rPr>
          <w:t>worksheet</w:t>
        </w:r>
        <w:r w:rsidRPr="00587BC1">
          <w:rPr>
            <w:vanish/>
          </w:rPr>
          <w:t> (worksheet: The primary document that you use in Excel to store and work with data. Also called a spreadsheet. A worksheet consists of cells that are organized into columns and rows; a worksheet is always stored in a workbook.)</w:t>
        </w:r>
      </w:hyperlink>
      <w:r w:rsidRPr="00587BC1">
        <w:rPr>
          <w:rFonts w:cs="Arial"/>
        </w:rPr>
        <w:t xml:space="preserve"> rows and columns that have been formatted as a table. By using the table features, you can then manage the data in the table rows and columns independently from the data in other rows and columns on the worksheet.</w:t>
      </w:r>
    </w:p>
    <w:p w14:paraId="3429F6EF" w14:textId="77777777" w:rsidR="00AD5B99" w:rsidRPr="00587BC1" w:rsidRDefault="00AD5B99" w:rsidP="00AD5B99">
      <w:pPr>
        <w:pStyle w:val="NoSpacing"/>
        <w:rPr>
          <w:rFonts w:cs="Arial"/>
        </w:rPr>
      </w:pPr>
    </w:p>
    <w:p w14:paraId="48F2FDE0" w14:textId="77777777" w:rsidR="00AD5B99" w:rsidRPr="00587BC1" w:rsidRDefault="00AD5B99" w:rsidP="00AD5B99">
      <w:pPr>
        <w:pStyle w:val="NoSpacing"/>
        <w:rPr>
          <w:rFonts w:cs="Arial"/>
        </w:rPr>
      </w:pPr>
      <w:r w:rsidRPr="00587BC1">
        <w:rPr>
          <w:rFonts w:cs="Arial"/>
        </w:rPr>
        <w:t>Note</w:t>
      </w:r>
      <w:r>
        <w:rPr>
          <w:rFonts w:cs="Arial"/>
        </w:rPr>
        <w:t>:</w:t>
      </w:r>
      <w:r w:rsidRPr="00587BC1">
        <w:rPr>
          <w:rFonts w:cs="Arial"/>
        </w:rPr>
        <w:t>   Excel tables should not be confused with the data tables</w:t>
      </w:r>
      <w:r w:rsidRPr="00587BC1">
        <w:t> (data table: A range of cells that shows the results of substituting different values in one or more formulas. There are two types of data tables: one-input tables and two-input tables.)</w:t>
      </w:r>
      <w:r w:rsidRPr="00587BC1">
        <w:rPr>
          <w:rFonts w:cs="Arial"/>
        </w:rPr>
        <w:t xml:space="preserve"> that are part of a suite of what-if analysis commands. </w:t>
      </w:r>
    </w:p>
    <w:p w14:paraId="2D02460E" w14:textId="77777777" w:rsidR="00AD5B99" w:rsidRDefault="00AD5B99" w:rsidP="00AD5B99">
      <w:pPr>
        <w:pStyle w:val="NoSpacing"/>
        <w:rPr>
          <w:b/>
          <w:bCs/>
        </w:rPr>
      </w:pPr>
    </w:p>
    <w:p w14:paraId="4B464C18" w14:textId="77777777" w:rsidR="00AD5B99" w:rsidRPr="001357B6" w:rsidRDefault="00AD5B99" w:rsidP="00AD5B99">
      <w:pPr>
        <w:pStyle w:val="NoSpacing"/>
        <w:rPr>
          <w:b/>
        </w:rPr>
      </w:pPr>
      <w:r w:rsidRPr="001357B6">
        <w:rPr>
          <w:b/>
        </w:rPr>
        <w:t>To Apply a Table:</w:t>
      </w:r>
    </w:p>
    <w:p w14:paraId="62E219B8" w14:textId="77777777" w:rsidR="00AD5B99" w:rsidRDefault="00AD5B99" w:rsidP="00AD5B99">
      <w:pPr>
        <w:pStyle w:val="NoSpacing"/>
        <w:numPr>
          <w:ilvl w:val="0"/>
          <w:numId w:val="21"/>
        </w:numPr>
      </w:pPr>
      <w:r>
        <w:t>Click inside the data range.</w:t>
      </w:r>
    </w:p>
    <w:p w14:paraId="1701A25B" w14:textId="77777777" w:rsidR="00AD5B99" w:rsidRDefault="00AD5B99" w:rsidP="00AD5B99">
      <w:pPr>
        <w:pStyle w:val="NoSpacing"/>
        <w:numPr>
          <w:ilvl w:val="0"/>
          <w:numId w:val="21"/>
        </w:numPr>
      </w:pPr>
      <w:r>
        <w:t>From the Home Tab in the Styles Group click on Format as Table.</w:t>
      </w:r>
    </w:p>
    <w:p w14:paraId="34BE2FDC" w14:textId="77777777" w:rsidR="00AD5B99" w:rsidRDefault="00AD5B99" w:rsidP="00AD5B99">
      <w:pPr>
        <w:pStyle w:val="NoSpacing"/>
        <w:numPr>
          <w:ilvl w:val="0"/>
          <w:numId w:val="21"/>
        </w:numPr>
      </w:pPr>
      <w:r>
        <w:t>Click on one of the preformatted options.</w:t>
      </w:r>
    </w:p>
    <w:p w14:paraId="7F3EEA9A" w14:textId="77777777" w:rsidR="00AD5B99" w:rsidRPr="00587BC1" w:rsidRDefault="00AD5B99" w:rsidP="00AD5B99">
      <w:pPr>
        <w:pStyle w:val="NoSpacing"/>
        <w:numPr>
          <w:ilvl w:val="0"/>
          <w:numId w:val="21"/>
        </w:numPr>
      </w:pPr>
      <w:r>
        <w:t>Use the Table Tools to make changes to the Table.</w:t>
      </w:r>
    </w:p>
    <w:p w14:paraId="2BBB146D" w14:textId="77777777" w:rsidR="00AD5B99" w:rsidRDefault="00AD5B99" w:rsidP="00AD5B99">
      <w:pPr>
        <w:pStyle w:val="NoSpacing"/>
        <w:rPr>
          <w:b/>
          <w:bCs/>
        </w:rPr>
      </w:pPr>
      <w:r>
        <w:rPr>
          <w:noProof/>
        </w:rPr>
        <w:drawing>
          <wp:anchor distT="0" distB="0" distL="114300" distR="114300" simplePos="0" relativeHeight="252045312" behindDoc="0" locked="0" layoutInCell="1" allowOverlap="1" wp14:anchorId="3A0FD0E6" wp14:editId="5D87BC1A">
            <wp:simplePos x="0" y="0"/>
            <wp:positionH relativeFrom="column">
              <wp:posOffset>387450</wp:posOffset>
            </wp:positionH>
            <wp:positionV relativeFrom="paragraph">
              <wp:posOffset>143510</wp:posOffset>
            </wp:positionV>
            <wp:extent cx="5943600" cy="508000"/>
            <wp:effectExtent l="0" t="0" r="0" b="6350"/>
            <wp:wrapTopAndBottom/>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508000"/>
                    </a:xfrm>
                    <a:prstGeom prst="rect">
                      <a:avLst/>
                    </a:prstGeom>
                  </pic:spPr>
                </pic:pic>
              </a:graphicData>
            </a:graphic>
          </wp:anchor>
        </w:drawing>
      </w:r>
    </w:p>
    <w:p w14:paraId="430B6473" w14:textId="77777777" w:rsidR="00AD5B99" w:rsidRDefault="00AD5B99" w:rsidP="00AD5B99">
      <w:pPr>
        <w:pStyle w:val="NoSpacing"/>
      </w:pPr>
      <w:r w:rsidRPr="00587BC1">
        <w:rPr>
          <w:b/>
          <w:bCs/>
        </w:rPr>
        <w:t>Sorting and filtering</w:t>
      </w:r>
      <w:r w:rsidRPr="00587BC1">
        <w:t> </w:t>
      </w:r>
    </w:p>
    <w:p w14:paraId="27197B3A" w14:textId="77777777" w:rsidR="00AD5B99" w:rsidRPr="00587BC1" w:rsidRDefault="00AD5B99" w:rsidP="00AD5B99">
      <w:r w:rsidRPr="00587BC1">
        <w:t>Filter drop-down lists</w:t>
      </w:r>
      <w:r w:rsidRPr="00587BC1">
        <w:rPr>
          <w:rStyle w:val="acicollapsed1"/>
          <w:rFonts w:cs="Arial"/>
          <w:sz w:val="20"/>
          <w:szCs w:val="20"/>
          <w:specVanish w:val="0"/>
        </w:rPr>
        <w:t> (drop-down list box: A control on a menu, toolbar, or dialog box that displays a list of options when you click the small arrow next to the list box.)</w:t>
      </w:r>
      <w:r w:rsidRPr="00587BC1">
        <w:t xml:space="preserve"> are automatically added in the header row of a table. You can sort tables in ascending or descending order or by color, or you can create a custom sort order. You can filter tables to show only the data that meets the criteria that you specify, or you can filter by color. </w:t>
      </w:r>
    </w:p>
    <w:p w14:paraId="179925AE" w14:textId="77777777" w:rsidR="00AD5B99" w:rsidRDefault="00AD5B99" w:rsidP="00AD5B99">
      <w:pPr>
        <w:pStyle w:val="NoSpacing"/>
      </w:pPr>
      <w:r w:rsidRPr="00587BC1">
        <w:rPr>
          <w:b/>
          <w:bCs/>
        </w:rPr>
        <w:t>Formatting table data</w:t>
      </w:r>
      <w:r w:rsidRPr="00587BC1">
        <w:t>  </w:t>
      </w:r>
    </w:p>
    <w:p w14:paraId="6947543B" w14:textId="77777777" w:rsidR="00AD5B99" w:rsidRPr="00587BC1" w:rsidRDefault="00AD5B99" w:rsidP="00AD5B99">
      <w:r w:rsidRPr="00587BC1">
        <w:t xml:space="preserve">You can quickly format table data by applying a predefined or custom table style. You can also choose Table Styles options to display a table with or without a header or a totals row, to apply row or column banding to make a table easier to read, or to distinguish between the first or last columns and other columns in the table. </w:t>
      </w:r>
    </w:p>
    <w:p w14:paraId="70775B55" w14:textId="77777777" w:rsidR="00AD5B99" w:rsidRPr="001006BB" w:rsidRDefault="00AD5B99" w:rsidP="00AD5B99">
      <w:pPr>
        <w:pStyle w:val="Heading2"/>
      </w:pPr>
      <w:bookmarkStart w:id="22" w:name="_Toc13487670"/>
      <w:bookmarkStart w:id="23" w:name="_Toc14004045"/>
      <w:bookmarkStart w:id="24" w:name="_Toc139809074"/>
      <w:r w:rsidRPr="001006BB">
        <w:t>Remove a Table</w:t>
      </w:r>
      <w:bookmarkEnd w:id="22"/>
      <w:bookmarkEnd w:id="23"/>
      <w:bookmarkEnd w:id="24"/>
    </w:p>
    <w:p w14:paraId="2DF7CE68" w14:textId="77777777" w:rsidR="00AD5B99" w:rsidRDefault="00AD5B99" w:rsidP="00AD5B99">
      <w:pPr>
        <w:pStyle w:val="NoSpacing"/>
      </w:pPr>
      <w:r>
        <w:t>If you chose to remove the Table features from a range of data you can do so by:</w:t>
      </w:r>
    </w:p>
    <w:p w14:paraId="16B62F72" w14:textId="77777777" w:rsidR="00AD5B99" w:rsidRDefault="00AD5B99" w:rsidP="00AD5B99">
      <w:pPr>
        <w:pStyle w:val="NoSpacing"/>
        <w:numPr>
          <w:ilvl w:val="0"/>
          <w:numId w:val="22"/>
        </w:numPr>
      </w:pPr>
      <w:r>
        <w:t>Select the table</w:t>
      </w:r>
    </w:p>
    <w:p w14:paraId="6646DCB6" w14:textId="77777777" w:rsidR="00AD5B99" w:rsidRDefault="00AD5B99" w:rsidP="00AD5B99">
      <w:pPr>
        <w:pStyle w:val="NoSpacing"/>
        <w:numPr>
          <w:ilvl w:val="0"/>
          <w:numId w:val="22"/>
        </w:numPr>
      </w:pPr>
      <w:r>
        <w:t xml:space="preserve">From the Design tab in the Tools Group, click on </w:t>
      </w:r>
      <w:r>
        <w:rPr>
          <w:noProof/>
        </w:rPr>
        <w:drawing>
          <wp:inline distT="0" distB="0" distL="0" distR="0" wp14:anchorId="72C00335" wp14:editId="3B482450">
            <wp:extent cx="1143000" cy="23812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238125"/>
                    </a:xfrm>
                    <a:prstGeom prst="rect">
                      <a:avLst/>
                    </a:prstGeom>
                  </pic:spPr>
                </pic:pic>
              </a:graphicData>
            </a:graphic>
          </wp:inline>
        </w:drawing>
      </w:r>
      <w:r>
        <w:t>.</w:t>
      </w:r>
    </w:p>
    <w:bookmarkEnd w:id="21"/>
    <w:p w14:paraId="478E2A14" w14:textId="77777777" w:rsidR="00AD5B99" w:rsidRPr="00806D57" w:rsidRDefault="00AD5B99" w:rsidP="00AD5B99"/>
    <w:p w14:paraId="7F5B716D" w14:textId="77777777" w:rsidR="00E06D06" w:rsidRDefault="00E06D06" w:rsidP="00E06D06">
      <w:pPr>
        <w:pStyle w:val="Heading1"/>
      </w:pPr>
      <w:bookmarkStart w:id="25" w:name="_Toc139809075"/>
      <w:r w:rsidRPr="003179AF">
        <w:t>Use Specialized Functions</w:t>
      </w:r>
      <w:bookmarkEnd w:id="25"/>
      <w:r>
        <w:t xml:space="preserve"> </w:t>
      </w:r>
    </w:p>
    <w:p w14:paraId="62D8B8DA" w14:textId="172ED1F2" w:rsidR="006B7EBF" w:rsidRDefault="006B7EBF" w:rsidP="006B7EBF">
      <w:r>
        <w:t xml:space="preserve">Excel can go way beyond the basics of adding, subtracting and dividing single numbers. </w:t>
      </w:r>
    </w:p>
    <w:p w14:paraId="17448E72" w14:textId="4BDCDDCE" w:rsidR="00161C99" w:rsidRPr="00161C99" w:rsidRDefault="00161C99" w:rsidP="004E1F86">
      <w:pPr>
        <w:pStyle w:val="Heading2"/>
      </w:pPr>
      <w:bookmarkStart w:id="26" w:name="_Toc426548155"/>
      <w:bookmarkStart w:id="27" w:name="_Toc442280871"/>
      <w:bookmarkStart w:id="28" w:name="_Toc139809076"/>
      <w:r>
        <w:rPr>
          <w:noProof/>
        </w:rPr>
        <w:drawing>
          <wp:anchor distT="0" distB="0" distL="114300" distR="114300" simplePos="0" relativeHeight="251945984" behindDoc="0" locked="0" layoutInCell="1" allowOverlap="1" wp14:anchorId="4736C5EE" wp14:editId="1E4A5EC6">
            <wp:simplePos x="0" y="0"/>
            <wp:positionH relativeFrom="column">
              <wp:posOffset>4222115</wp:posOffset>
            </wp:positionH>
            <wp:positionV relativeFrom="paragraph">
              <wp:posOffset>188595</wp:posOffset>
            </wp:positionV>
            <wp:extent cx="2073275" cy="1580515"/>
            <wp:effectExtent l="0" t="0" r="3175" b="635"/>
            <wp:wrapSquare wrapText="bothSides"/>
            <wp:docPr id="59416" name="Picture 5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73275" cy="1580515"/>
                    </a:xfrm>
                    <a:prstGeom prst="rect">
                      <a:avLst/>
                    </a:prstGeom>
                  </pic:spPr>
                </pic:pic>
              </a:graphicData>
            </a:graphic>
            <wp14:sizeRelH relativeFrom="margin">
              <wp14:pctWidth>0</wp14:pctWidth>
            </wp14:sizeRelH>
            <wp14:sizeRelV relativeFrom="margin">
              <wp14:pctHeight>0</wp14:pctHeight>
            </wp14:sizeRelV>
          </wp:anchor>
        </w:drawing>
      </w:r>
      <w:r w:rsidRPr="00161C99">
        <w:t>Insert Function</w:t>
      </w:r>
      <w:bookmarkEnd w:id="26"/>
      <w:bookmarkEnd w:id="27"/>
      <w:bookmarkEnd w:id="28"/>
    </w:p>
    <w:p w14:paraId="3C1970A6" w14:textId="56EB6B27" w:rsidR="00161C99" w:rsidRDefault="00161C99" w:rsidP="00161C99">
      <w:pPr>
        <w:pStyle w:val="NoSpacing"/>
      </w:pPr>
      <w:r>
        <w:t>The Insert Function dialog box enables you to select the function from a list, grouped by category.  There is descriptive text about the purpose of each function.  This dialog box can help you locate the correct function as well as to ensure that you spell the function properly.</w:t>
      </w:r>
      <w:r w:rsidRPr="00161C99">
        <w:rPr>
          <w:noProof/>
        </w:rPr>
        <w:t xml:space="preserve"> </w:t>
      </w:r>
    </w:p>
    <w:p w14:paraId="370363DA" w14:textId="4571C5FC" w:rsidR="00161C99" w:rsidRDefault="00161C99" w:rsidP="00161C99">
      <w:pPr>
        <w:pStyle w:val="NoSpacing"/>
      </w:pPr>
    </w:p>
    <w:p w14:paraId="181A69FB" w14:textId="77777777" w:rsidR="00161C99" w:rsidRPr="00652607" w:rsidRDefault="00161C99" w:rsidP="00161C99">
      <w:pPr>
        <w:pStyle w:val="NoSpacing"/>
        <w:rPr>
          <w:b/>
        </w:rPr>
      </w:pPr>
      <w:r w:rsidRPr="00652607">
        <w:rPr>
          <w:b/>
        </w:rPr>
        <w:t>To open the Insert Function Dialog Box:</w:t>
      </w:r>
    </w:p>
    <w:p w14:paraId="4860761C" w14:textId="2FB59393" w:rsidR="00161C99" w:rsidRDefault="00161C99" w:rsidP="009E041C">
      <w:pPr>
        <w:pStyle w:val="NoSpacing"/>
        <w:numPr>
          <w:ilvl w:val="0"/>
          <w:numId w:val="9"/>
        </w:numPr>
      </w:pPr>
      <w:r>
        <w:t xml:space="preserve">Click on the </w:t>
      </w:r>
      <w:r>
        <w:rPr>
          <w:noProof/>
        </w:rPr>
        <w:drawing>
          <wp:inline distT="0" distB="0" distL="0" distR="0" wp14:anchorId="379FE54B" wp14:editId="04E2F783">
            <wp:extent cx="250856" cy="243254"/>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671" cy="247923"/>
                    </a:xfrm>
                    <a:prstGeom prst="rect">
                      <a:avLst/>
                    </a:prstGeom>
                  </pic:spPr>
                </pic:pic>
              </a:graphicData>
            </a:graphic>
          </wp:inline>
        </w:drawing>
      </w:r>
      <w:r>
        <w:t xml:space="preserve"> from the formula bar.</w:t>
      </w:r>
    </w:p>
    <w:p w14:paraId="27DF6513" w14:textId="12DC2D14" w:rsidR="00BF1F96" w:rsidRDefault="00BF1F96" w:rsidP="004E1F86">
      <w:pPr>
        <w:pStyle w:val="Heading2"/>
      </w:pPr>
      <w:bookmarkStart w:id="29" w:name="_Toc139809077"/>
      <w:r>
        <w:t>Function Arguments Window</w:t>
      </w:r>
      <w:bookmarkEnd w:id="29"/>
    </w:p>
    <w:p w14:paraId="7584381F" w14:textId="578E8236" w:rsidR="00BF1F96" w:rsidRDefault="0092648C" w:rsidP="00BF1F96">
      <w:r>
        <w:rPr>
          <w:noProof/>
        </w:rPr>
        <w:drawing>
          <wp:anchor distT="0" distB="0" distL="114300" distR="114300" simplePos="0" relativeHeight="251941888" behindDoc="0" locked="0" layoutInCell="1" allowOverlap="1" wp14:anchorId="7BA01E6A" wp14:editId="14E17D10">
            <wp:simplePos x="0" y="0"/>
            <wp:positionH relativeFrom="column">
              <wp:posOffset>3394624</wp:posOffset>
            </wp:positionH>
            <wp:positionV relativeFrom="paragraph">
              <wp:posOffset>513080</wp:posOffset>
            </wp:positionV>
            <wp:extent cx="2934335" cy="1263015"/>
            <wp:effectExtent l="0" t="0" r="0" b="0"/>
            <wp:wrapSquare wrapText="bothSides"/>
            <wp:docPr id="59397" name="Picture 5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34335" cy="1263015"/>
                    </a:xfrm>
                    <a:prstGeom prst="rect">
                      <a:avLst/>
                    </a:prstGeom>
                  </pic:spPr>
                </pic:pic>
              </a:graphicData>
            </a:graphic>
            <wp14:sizeRelH relativeFrom="margin">
              <wp14:pctWidth>0</wp14:pctWidth>
            </wp14:sizeRelH>
            <wp14:sizeRelV relativeFrom="margin">
              <wp14:pctHeight>0</wp14:pctHeight>
            </wp14:sizeRelV>
          </wp:anchor>
        </w:drawing>
      </w:r>
      <w:r w:rsidR="00BF1F96">
        <w:t xml:space="preserve">When you are a </w:t>
      </w:r>
      <w:r w:rsidR="00645BCF">
        <w:t xml:space="preserve">formula on a cell like </w:t>
      </w:r>
      <w:r w:rsidR="00645BCF" w:rsidRPr="00645BCF">
        <w:rPr>
          <w:b/>
          <w:bCs/>
        </w:rPr>
        <w:t>=FunctionName(</w:t>
      </w:r>
      <w:r w:rsidR="00645BCF">
        <w:t xml:space="preserve"> then click on the </w:t>
      </w:r>
      <w:r w:rsidR="00645BCF">
        <w:rPr>
          <w:noProof/>
        </w:rPr>
        <w:drawing>
          <wp:inline distT="0" distB="0" distL="0" distR="0" wp14:anchorId="4FE26414" wp14:editId="73769CC6">
            <wp:extent cx="216569" cy="167068"/>
            <wp:effectExtent l="0" t="0" r="0" b="4445"/>
            <wp:docPr id="59398" name="Picture 5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2857" cy="171919"/>
                    </a:xfrm>
                    <a:prstGeom prst="rect">
                      <a:avLst/>
                    </a:prstGeom>
                  </pic:spPr>
                </pic:pic>
              </a:graphicData>
            </a:graphic>
          </wp:inline>
        </w:drawing>
      </w:r>
      <w:r w:rsidR="00645BCF">
        <w:t xml:space="preserve">from the formula icons area, it will open the Function Arguments window. This window can be used to help you create your formula. </w:t>
      </w:r>
    </w:p>
    <w:p w14:paraId="3EF61E16" w14:textId="71CD04B2" w:rsidR="00EF317E" w:rsidRPr="00BF1F96" w:rsidRDefault="00EF317E" w:rsidP="00BF1F96">
      <w:r>
        <w:t>The Function Arguments window separates the “arguments” needed for the syntax of the formula into different fields and offers help along the way. You can even see the answer to the formula in this window.</w:t>
      </w:r>
    </w:p>
    <w:p w14:paraId="58A82F93" w14:textId="4411D0B6" w:rsidR="00E1432B" w:rsidRPr="00DA394F" w:rsidRDefault="00E1432B" w:rsidP="008F38EA">
      <w:pPr>
        <w:pStyle w:val="Heading1"/>
      </w:pPr>
      <w:bookmarkStart w:id="30" w:name="_Toc139809078"/>
      <w:r w:rsidRPr="00DA394F">
        <w:t>If Function</w:t>
      </w:r>
      <w:r w:rsidR="006B7EBF" w:rsidRPr="00DA394F">
        <w:t>s</w:t>
      </w:r>
      <w:bookmarkEnd w:id="30"/>
    </w:p>
    <w:p w14:paraId="2D2C2814" w14:textId="354C2DE7" w:rsidR="006B7EBF" w:rsidRDefault="006B7EBF" w:rsidP="006B7EBF">
      <w:r>
        <w:t>The IF function is one of the most popular functions in Excel, and it allows you to make logical comparisons between a value and what you expect.</w:t>
      </w:r>
    </w:p>
    <w:p w14:paraId="1F118B3B" w14:textId="78C10CF6" w:rsidR="00DA394F" w:rsidRPr="00DA394F" w:rsidRDefault="00DA394F" w:rsidP="008F38EA">
      <w:pPr>
        <w:pStyle w:val="Heading2"/>
      </w:pPr>
      <w:bookmarkStart w:id="31" w:name="_Toc139809079"/>
      <w:r w:rsidRPr="00DA394F">
        <w:t xml:space="preserve">IF </w:t>
      </w:r>
      <w:r>
        <w:t>F</w:t>
      </w:r>
      <w:r w:rsidRPr="00DA394F">
        <w:t xml:space="preserve">unction - </w:t>
      </w:r>
      <w:r>
        <w:t>S</w:t>
      </w:r>
      <w:r w:rsidRPr="00DA394F">
        <w:t xml:space="preserve">yntax and </w:t>
      </w:r>
      <w:r>
        <w:t>U</w:t>
      </w:r>
      <w:r w:rsidRPr="00DA394F">
        <w:t>sage</w:t>
      </w:r>
      <w:bookmarkEnd w:id="31"/>
    </w:p>
    <w:p w14:paraId="7F1726D4" w14:textId="6FE47C28" w:rsidR="00DA394F" w:rsidRDefault="00DA394F" w:rsidP="00DA394F">
      <w:r>
        <w:t>The IF function is one of Excel's logical functions that evaluates a certain condition and returns the value you specify if the condition is TRUE, and another value if the condition is FALSE.</w:t>
      </w:r>
    </w:p>
    <w:p w14:paraId="593F039C" w14:textId="0A55E6A8" w:rsidR="00DA394F" w:rsidRDefault="00DA394F" w:rsidP="00DA394F">
      <w:r>
        <w:t>The syntax for Excel IF is as follows:</w:t>
      </w:r>
      <w:r w:rsidR="00EE7B56">
        <w:t xml:space="preserve"> </w:t>
      </w:r>
      <w:r>
        <w:t xml:space="preserve">IF(logical_test, [value_if_true], [value_if_false]) </w:t>
      </w:r>
    </w:p>
    <w:p w14:paraId="617A636B" w14:textId="62A900E0" w:rsidR="00DA394F" w:rsidRDefault="00DA394F" w:rsidP="00DA394F">
      <w:r>
        <w:t>As you see, the IF function has 3 arguments, but only the first one is obligatory, the other two are optional.</w:t>
      </w:r>
    </w:p>
    <w:p w14:paraId="00861F9A" w14:textId="11742F5F" w:rsidR="00DA394F" w:rsidRDefault="00DA394F" w:rsidP="00DA394F">
      <w:r w:rsidRPr="00EE7B56">
        <w:rPr>
          <w:b/>
          <w:bCs/>
        </w:rPr>
        <w:t>logical_test</w:t>
      </w:r>
      <w:r>
        <w:t xml:space="preserve"> - a value or logical expression that can be either TRUE or FALSE. Required.</w:t>
      </w:r>
      <w:r w:rsidR="00BF1F96">
        <w:t xml:space="preserve"> </w:t>
      </w:r>
      <w:r>
        <w:t>In this argument, you can specify a text value, date, number, or any comparison operator. For example, your logical test can be expressed as or B1="sold", B1&lt;12/1/2014, B1=10 or B1&gt;10.</w:t>
      </w:r>
    </w:p>
    <w:p w14:paraId="5605A0D6" w14:textId="0D7AA663" w:rsidR="00DA394F" w:rsidRDefault="00DA394F" w:rsidP="00DA394F">
      <w:r w:rsidRPr="00EE7B56">
        <w:rPr>
          <w:b/>
          <w:bCs/>
        </w:rPr>
        <w:t>value_if_true</w:t>
      </w:r>
      <w:r>
        <w:t xml:space="preserve"> - the value to return when the logical test evaluates to TRUE, i.e. if the condition is met. Optional. For example, the following formula will return the text "Good" if a value in cell B1 is greater than 10: =IF(B1&gt;10, "Good")</w:t>
      </w:r>
    </w:p>
    <w:p w14:paraId="01293B56" w14:textId="1E8DED10" w:rsidR="00E1432B" w:rsidRDefault="00DA394F" w:rsidP="006B7EBF">
      <w:r w:rsidRPr="00EE7B56">
        <w:rPr>
          <w:b/>
          <w:bCs/>
        </w:rPr>
        <w:t>value_if_false</w:t>
      </w:r>
      <w:r>
        <w:t xml:space="preserve"> - the value to be returned if the logical test evaluates to FALSE, i.e. if the condition is not met. Optional. </w:t>
      </w:r>
      <w:r w:rsidR="006B7EBF">
        <w:t>So, an IF statement can have two results. The first result is if your comparison is True, the second if your comparison is False.</w:t>
      </w:r>
      <w:r w:rsidR="00EE7B56">
        <w:t xml:space="preserve"> </w:t>
      </w:r>
      <w:r w:rsidR="006B7EBF">
        <w:t>For example, =IF(C2=”Yes”,1,2) says IF(C2 = Yes, then return a 1, otherwise return a 2).</w:t>
      </w:r>
      <w:r w:rsidR="00E1432B" w:rsidRPr="006B7EBF">
        <w:t xml:space="preserve">If you need to apply more than one criteria, </w:t>
      </w:r>
      <w:r w:rsidR="00E1432B" w:rsidRPr="006B7EBF">
        <w:rPr>
          <w:rStyle w:val="Strong"/>
          <w:b w:val="0"/>
          <w:bCs w:val="0"/>
        </w:rPr>
        <w:t>use</w:t>
      </w:r>
      <w:r w:rsidR="00E1432B" w:rsidRPr="006B7EBF">
        <w:t xml:space="preserve"> the </w:t>
      </w:r>
      <w:r w:rsidR="00E1432B" w:rsidRPr="006B7EBF">
        <w:rPr>
          <w:rStyle w:val="Strong"/>
          <w:b w:val="0"/>
          <w:bCs w:val="0"/>
        </w:rPr>
        <w:t>SUMIFS</w:t>
      </w:r>
      <w:r w:rsidR="00E1432B" w:rsidRPr="006B7EBF">
        <w:t xml:space="preserve"> function.</w:t>
      </w:r>
    </w:p>
    <w:p w14:paraId="540D386D" w14:textId="43DB5068" w:rsidR="006B7EBF" w:rsidRDefault="00EE7B56" w:rsidP="006B7EBF">
      <w:r w:rsidRPr="00EE7B56">
        <w:rPr>
          <w:b/>
          <w:bCs/>
        </w:rPr>
        <w:t>IF with the ISBLANK</w:t>
      </w:r>
      <w:r>
        <w:t xml:space="preserve"> - </w:t>
      </w:r>
      <w:r w:rsidR="006B7EBF">
        <w:t>Sometimes you need to check if a cell is blank, generally because you might not want a formula to display a result without input.</w:t>
      </w:r>
      <w:r>
        <w:t xml:space="preserve"> </w:t>
      </w:r>
      <w:r w:rsidR="006B7EBF">
        <w:t>In this case we're using IF with the ISBLANK function: =IF(ISBLANK(D2),"Blank","Not Blank")</w:t>
      </w:r>
    </w:p>
    <w:p w14:paraId="19D32341" w14:textId="1EAB167C" w:rsidR="00797253" w:rsidRPr="00797253" w:rsidRDefault="00797253" w:rsidP="008F38EA">
      <w:pPr>
        <w:pStyle w:val="Heading2"/>
      </w:pPr>
      <w:bookmarkStart w:id="32" w:name="_Toc139809080"/>
      <w:r>
        <w:t>SumIF Function</w:t>
      </w:r>
      <w:bookmarkEnd w:id="32"/>
    </w:p>
    <w:p w14:paraId="3C77D6E8" w14:textId="550F611A" w:rsidR="00797253" w:rsidRDefault="008F38EA" w:rsidP="00797253">
      <w:pPr>
        <w:pStyle w:val="NoSpacing"/>
      </w:pPr>
      <w:r>
        <w:rPr>
          <w:noProof/>
        </w:rPr>
        <w:drawing>
          <wp:anchor distT="0" distB="0" distL="114300" distR="114300" simplePos="0" relativeHeight="251940864" behindDoc="0" locked="0" layoutInCell="1" allowOverlap="1" wp14:anchorId="3091DEF0" wp14:editId="477AD668">
            <wp:simplePos x="0" y="0"/>
            <wp:positionH relativeFrom="column">
              <wp:posOffset>3966393</wp:posOffset>
            </wp:positionH>
            <wp:positionV relativeFrom="paragraph">
              <wp:posOffset>212639</wp:posOffset>
            </wp:positionV>
            <wp:extent cx="192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924685" cy="494030"/>
                    </a:xfrm>
                    <a:prstGeom prst="rect">
                      <a:avLst/>
                    </a:prstGeom>
                  </pic:spPr>
                </pic:pic>
              </a:graphicData>
            </a:graphic>
            <wp14:sizeRelH relativeFrom="margin">
              <wp14:pctWidth>0</wp14:pctWidth>
            </wp14:sizeRelH>
            <wp14:sizeRelV relativeFrom="margin">
              <wp14:pctHeight>0</wp14:pctHeight>
            </wp14:sizeRelV>
          </wp:anchor>
        </w:drawing>
      </w:r>
      <w:r w:rsidR="00797253">
        <w:t>T</w:t>
      </w:r>
      <w:r w:rsidR="00797253" w:rsidRPr="00797253">
        <w:t xml:space="preserve">he </w:t>
      </w:r>
      <w:r w:rsidR="00797253" w:rsidRPr="00797253">
        <w:rPr>
          <w:b/>
          <w:bCs/>
        </w:rPr>
        <w:t xml:space="preserve">SUMIF </w:t>
      </w:r>
      <w:r w:rsidR="00797253" w:rsidRPr="00797253">
        <w:t>function is a worksheet function that adds all numbers in a range of cells based on one criteria (for example, is equal to 2000). The SUMIF function is a built-in function in Excel that is categorized as a Math/Trig Function. As a worksheet function, the SUMIF function can be entered as part of a formula in a cell of a worksheet. To add numbers in a range based on multiple criteria, try the SUMIFS function.</w:t>
      </w:r>
    </w:p>
    <w:p w14:paraId="5367D24A" w14:textId="77777777" w:rsidR="00797253" w:rsidRDefault="00797253" w:rsidP="00797253">
      <w:pPr>
        <w:pStyle w:val="NoSpacing"/>
      </w:pPr>
    </w:p>
    <w:p w14:paraId="5631E2D5" w14:textId="14C13701" w:rsidR="007F4EE3" w:rsidRPr="00797253" w:rsidRDefault="007F4EE3" w:rsidP="00797253">
      <w:pPr>
        <w:pStyle w:val="NoSpacing"/>
      </w:pPr>
      <w:r w:rsidRPr="00797253">
        <w:t>=SUMIF(range, criteria, [sum_range])</w:t>
      </w:r>
    </w:p>
    <w:p w14:paraId="52D7DC12" w14:textId="53DD5A4C" w:rsidR="007F4EE3" w:rsidRDefault="007F4EE3" w:rsidP="009E041C">
      <w:pPr>
        <w:pStyle w:val="ListParagraph"/>
        <w:numPr>
          <w:ilvl w:val="0"/>
          <w:numId w:val="2"/>
        </w:numPr>
      </w:pPr>
      <w:r>
        <w:t xml:space="preserve">The </w:t>
      </w:r>
      <w:r w:rsidRPr="00797253">
        <w:rPr>
          <w:b/>
          <w:bCs/>
        </w:rPr>
        <w:t>range</w:t>
      </w:r>
      <w:r w:rsidR="00797253">
        <w:t xml:space="preserve"> </w:t>
      </w:r>
      <w:r>
        <w:t>parameter is actually the range of cells that will be evaluated by the ‘criteria’ parameter.</w:t>
      </w:r>
    </w:p>
    <w:p w14:paraId="3E227E73" w14:textId="6551D92C" w:rsidR="007F4EE3" w:rsidRDefault="007F4EE3" w:rsidP="009E041C">
      <w:pPr>
        <w:pStyle w:val="ListParagraph"/>
        <w:numPr>
          <w:ilvl w:val="0"/>
          <w:numId w:val="2"/>
        </w:numPr>
      </w:pPr>
      <w:r>
        <w:t xml:space="preserve">The </w:t>
      </w:r>
      <w:r w:rsidRPr="00797253">
        <w:rPr>
          <w:b/>
          <w:bCs/>
        </w:rPr>
        <w:t>criteria</w:t>
      </w:r>
      <w:r>
        <w:t xml:space="preserve"> parameter is the condition that must be met in the range parameter. For instance, if our range was a column that listed t-shirt color, a value like red</w:t>
      </w:r>
      <w:r w:rsidR="00797253">
        <w:t xml:space="preserve"> </w:t>
      </w:r>
      <w:r>
        <w:t>or white could be our criteria. The criteria value can be text, a number, a date, a logical expression, a cell reference, or even another function.</w:t>
      </w:r>
    </w:p>
    <w:p w14:paraId="6718685B" w14:textId="4C1682D4" w:rsidR="00797253" w:rsidRPr="00797253" w:rsidRDefault="0090300C" w:rsidP="009E041C">
      <w:pPr>
        <w:pStyle w:val="ListParagraph"/>
        <w:numPr>
          <w:ilvl w:val="0"/>
          <w:numId w:val="2"/>
        </w:numPr>
        <w:rPr>
          <w:rFonts w:eastAsia="Times New Roman"/>
        </w:rPr>
      </w:pPr>
      <w:r>
        <w:rPr>
          <w:noProof/>
        </w:rPr>
        <w:drawing>
          <wp:anchor distT="0" distB="0" distL="114300" distR="114300" simplePos="0" relativeHeight="252055552" behindDoc="0" locked="0" layoutInCell="1" allowOverlap="1" wp14:anchorId="7B7C3307" wp14:editId="5F5D392D">
            <wp:simplePos x="0" y="0"/>
            <wp:positionH relativeFrom="column">
              <wp:posOffset>67310</wp:posOffset>
            </wp:positionH>
            <wp:positionV relativeFrom="paragraph">
              <wp:posOffset>506942</wp:posOffset>
            </wp:positionV>
            <wp:extent cx="5943600" cy="2527300"/>
            <wp:effectExtent l="0" t="0" r="0" b="6350"/>
            <wp:wrapTopAndBottom/>
            <wp:docPr id="1668920117" name="Picture 4" descr="SUMIF Function - Excelbud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MIF Function - Excelbuddy.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527300"/>
                    </a:xfrm>
                    <a:prstGeom prst="rect">
                      <a:avLst/>
                    </a:prstGeom>
                    <a:noFill/>
                    <a:ln>
                      <a:noFill/>
                    </a:ln>
                  </pic:spPr>
                </pic:pic>
              </a:graphicData>
            </a:graphic>
          </wp:anchor>
        </w:drawing>
      </w:r>
      <w:r w:rsidR="007F4EE3">
        <w:t xml:space="preserve">The </w:t>
      </w:r>
      <w:r w:rsidR="007F4EE3" w:rsidRPr="00797253">
        <w:rPr>
          <w:b/>
          <w:bCs/>
        </w:rPr>
        <w:t>sum_range</w:t>
      </w:r>
      <w:r w:rsidR="007F4EE3">
        <w:t xml:space="preserve"> parameter is optional as noted by the brackets. This simply means that if omitted, the sum_range will default to the same cells you chose for the ‘range’ parameter.</w:t>
      </w:r>
      <w:r w:rsidRPr="0090300C">
        <w:t xml:space="preserve"> </w:t>
      </w:r>
    </w:p>
    <w:p w14:paraId="2C775E83" w14:textId="1EF03DD2" w:rsidR="00797253" w:rsidRPr="00797253" w:rsidRDefault="00797253" w:rsidP="008F38EA">
      <w:pPr>
        <w:pStyle w:val="Heading2"/>
      </w:pPr>
      <w:bookmarkStart w:id="33" w:name="_Toc139809081"/>
      <w:r>
        <w:t>CountIF Function</w:t>
      </w:r>
      <w:bookmarkEnd w:id="33"/>
    </w:p>
    <w:p w14:paraId="548C5466" w14:textId="4F541EE3" w:rsidR="00797253" w:rsidRDefault="00797253" w:rsidP="00797253">
      <w:pPr>
        <w:rPr>
          <w:rFonts w:eastAsia="Times New Roman"/>
        </w:rPr>
      </w:pPr>
      <w:r w:rsidRPr="00797253">
        <w:rPr>
          <w:rFonts w:eastAsia="Times New Roman"/>
        </w:rPr>
        <w:t xml:space="preserve">The Excel </w:t>
      </w:r>
      <w:r w:rsidRPr="00797253">
        <w:rPr>
          <w:rFonts w:eastAsia="Times New Roman"/>
          <w:b/>
          <w:bCs/>
        </w:rPr>
        <w:t xml:space="preserve">COUNTIF </w:t>
      </w:r>
      <w:r w:rsidRPr="00797253">
        <w:rPr>
          <w:rFonts w:eastAsia="Times New Roman"/>
        </w:rPr>
        <w:t>function in the Excel table determines the number of items, based on the criterion we provide. The function can be used, as an example, for determining the quantity of supplies, stocktaking, etc. The manual assumes that we have basic knowledge of creating formulas in Excel.</w:t>
      </w:r>
    </w:p>
    <w:p w14:paraId="097FEBA2" w14:textId="3A87777D" w:rsidR="00797253" w:rsidRDefault="008C3848" w:rsidP="00797253">
      <w:pPr>
        <w:rPr>
          <w:rFonts w:eastAsia="Times New Roman"/>
        </w:rPr>
      </w:pPr>
      <w:r>
        <w:rPr>
          <w:noProof/>
        </w:rPr>
        <w:drawing>
          <wp:anchor distT="0" distB="0" distL="114300" distR="114300" simplePos="0" relativeHeight="252056576" behindDoc="0" locked="0" layoutInCell="1" allowOverlap="1" wp14:anchorId="6EF19FD7" wp14:editId="260E5CA7">
            <wp:simplePos x="0" y="0"/>
            <wp:positionH relativeFrom="margin">
              <wp:align>right</wp:align>
            </wp:positionH>
            <wp:positionV relativeFrom="paragraph">
              <wp:posOffset>694267</wp:posOffset>
            </wp:positionV>
            <wp:extent cx="5943600" cy="3385185"/>
            <wp:effectExtent l="0" t="0" r="0" b="5715"/>
            <wp:wrapTopAndBottom/>
            <wp:docPr id="1070310876" name="Picture 5" descr="How to Use COUNTIF Function - Excel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Use COUNTIF Function - ExcelNot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385185"/>
                    </a:xfrm>
                    <a:prstGeom prst="rect">
                      <a:avLst/>
                    </a:prstGeom>
                    <a:noFill/>
                    <a:ln>
                      <a:noFill/>
                    </a:ln>
                  </pic:spPr>
                </pic:pic>
              </a:graphicData>
            </a:graphic>
          </wp:anchor>
        </w:drawing>
      </w:r>
      <w:r w:rsidR="00797253" w:rsidRPr="00797253">
        <w:rPr>
          <w:rFonts w:eastAsia="Times New Roman"/>
        </w:rPr>
        <w:t>Use COUNTIF, one of the statistical functions, to count the number of cells that meet a criterion; for example, to count the number of times a particular city appears in a customer list.</w:t>
      </w:r>
      <w:r w:rsidR="00797253">
        <w:rPr>
          <w:rFonts w:eastAsia="Times New Roman"/>
        </w:rPr>
        <w:t xml:space="preserve"> </w:t>
      </w:r>
      <w:r w:rsidR="00797253">
        <w:rPr>
          <w:rFonts w:ascii="Segoe UI" w:hAnsi="Segoe UI" w:cs="Segoe UI"/>
          <w:color w:val="2F2F2F"/>
        </w:rPr>
        <w:t>=COUNTIF(Where do you want to look?, What do you want to look for?)</w:t>
      </w:r>
      <w:r w:rsidR="007A4129">
        <w:rPr>
          <w:rFonts w:ascii="Segoe UI" w:hAnsi="Segoe UI" w:cs="Segoe UI"/>
          <w:color w:val="2F2F2F"/>
        </w:rPr>
        <w:t xml:space="preserve"> </w:t>
      </w:r>
      <w:r w:rsidR="00797253">
        <w:rPr>
          <w:rFonts w:ascii="Segoe UI" w:hAnsi="Segoe UI" w:cs="Segoe UI"/>
          <w:color w:val="2F2F2F"/>
        </w:rPr>
        <w:t>Syntax =COUNTIF(range, criteria)</w:t>
      </w:r>
      <w:r w:rsidRPr="008C3848">
        <w:t xml:space="preserve"> </w:t>
      </w:r>
    </w:p>
    <w:p w14:paraId="2AC381EE" w14:textId="79FFC395" w:rsidR="00797253" w:rsidRDefault="00DD414F" w:rsidP="008F38EA">
      <w:pPr>
        <w:pStyle w:val="Heading2"/>
      </w:pPr>
      <w:bookmarkStart w:id="34" w:name="_Toc139809082"/>
      <w:r>
        <w:rPr>
          <w:noProof/>
        </w:rPr>
        <w:drawing>
          <wp:anchor distT="0" distB="0" distL="114300" distR="114300" simplePos="0" relativeHeight="252057600" behindDoc="0" locked="0" layoutInCell="1" allowOverlap="1" wp14:anchorId="29542FF4" wp14:editId="3F18C453">
            <wp:simplePos x="0" y="0"/>
            <wp:positionH relativeFrom="column">
              <wp:posOffset>3504777</wp:posOffset>
            </wp:positionH>
            <wp:positionV relativeFrom="paragraph">
              <wp:posOffset>3451225</wp:posOffset>
            </wp:positionV>
            <wp:extent cx="2980055" cy="3336925"/>
            <wp:effectExtent l="0" t="0" r="0" b="0"/>
            <wp:wrapSquare wrapText="bothSides"/>
            <wp:docPr id="157334596" name="Picture 6" descr="How to Use AVERAGEIF Function in Excel (8 Suitable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Use AVERAGEIF Function in Excel (8 Suitable Applicati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0055" cy="3336925"/>
                    </a:xfrm>
                    <a:prstGeom prst="rect">
                      <a:avLst/>
                    </a:prstGeom>
                    <a:noFill/>
                    <a:ln>
                      <a:noFill/>
                    </a:ln>
                  </pic:spPr>
                </pic:pic>
              </a:graphicData>
            </a:graphic>
          </wp:anchor>
        </w:drawing>
      </w:r>
      <w:r w:rsidR="00797253">
        <w:t>AverageIF Function</w:t>
      </w:r>
      <w:bookmarkEnd w:id="34"/>
    </w:p>
    <w:p w14:paraId="1C03BBE1" w14:textId="7AE7C0F1" w:rsidR="0020333B" w:rsidRDefault="00797253" w:rsidP="0020333B">
      <w:r w:rsidRPr="00797253">
        <w:t>AVERAGEIF calculates central tendency, which is the location of the center of a group of numbers in a statistical distribution.</w:t>
      </w:r>
      <w:r>
        <w:t xml:space="preserve"> Returns the average (arithmetic mean) of all the cells in a range that meet a given criteria.</w:t>
      </w:r>
      <w:r w:rsidR="007A4129">
        <w:t xml:space="preserve"> </w:t>
      </w:r>
      <w:r>
        <w:t>Syntax =AVERAGEIF(range, criteria, [average_range])</w:t>
      </w:r>
      <w:bookmarkStart w:id="35" w:name="_Toc405831255"/>
      <w:bookmarkStart w:id="36" w:name="_Toc442280855"/>
    </w:p>
    <w:p w14:paraId="01B843B4" w14:textId="77777777" w:rsidR="00A31870" w:rsidRPr="005B07BD" w:rsidRDefault="00A31870" w:rsidP="00A31870">
      <w:pPr>
        <w:pStyle w:val="Heading1"/>
      </w:pPr>
      <w:bookmarkStart w:id="37" w:name="_Toc13557272"/>
      <w:bookmarkStart w:id="38" w:name="_Toc139809083"/>
      <w:r>
        <w:t>TODAY Function</w:t>
      </w:r>
      <w:bookmarkEnd w:id="37"/>
      <w:bookmarkEnd w:id="38"/>
    </w:p>
    <w:p w14:paraId="1509F110" w14:textId="77777777" w:rsidR="00A31870" w:rsidRDefault="00A31870" w:rsidP="00A31870">
      <w:pPr>
        <w:pStyle w:val="NoSpacing"/>
      </w:pPr>
      <w:r w:rsidRPr="005B07BD">
        <w:t xml:space="preserve">The </w:t>
      </w:r>
      <w:r w:rsidRPr="005B07BD">
        <w:rPr>
          <w:b/>
          <w:bCs/>
        </w:rPr>
        <w:t>TODAY</w:t>
      </w:r>
      <w:r w:rsidRPr="005B07BD">
        <w:t xml:space="preserve"> function is useful when you need to have the current date displayed on a worksheet, regardless of when you open the workbook. </w:t>
      </w:r>
      <w:r>
        <w:t xml:space="preserve"> </w:t>
      </w:r>
      <w:r w:rsidRPr="005B07BD">
        <w:t xml:space="preserve">It is also useful for calculating intervals. </w:t>
      </w:r>
      <w:r>
        <w:t>=TODAY()</w:t>
      </w:r>
    </w:p>
    <w:p w14:paraId="3971ADC9" w14:textId="77777777" w:rsidR="00A31870" w:rsidRDefault="00A31870" w:rsidP="00A31870">
      <w:pPr>
        <w:pStyle w:val="NoSpacing"/>
      </w:pPr>
    </w:p>
    <w:p w14:paraId="5924C0A0" w14:textId="77777777" w:rsidR="00A31870" w:rsidRPr="005B07BD" w:rsidRDefault="00A31870" w:rsidP="00A31870">
      <w:pPr>
        <w:pStyle w:val="NoSpacing"/>
      </w:pPr>
      <w:r>
        <w:t>E</w:t>
      </w:r>
      <w:r w:rsidRPr="005B07BD">
        <w:t>xample, if you know that someone was born in 1963, you might use the following formula to find that person's age as of this year's birthday:</w:t>
      </w:r>
      <w:r>
        <w:t xml:space="preserve"> </w:t>
      </w:r>
      <w:r w:rsidRPr="005B07BD">
        <w:t>=YEAR(TODAY())-1963</w:t>
      </w:r>
    </w:p>
    <w:p w14:paraId="71FE9456" w14:textId="77777777" w:rsidR="00A31870" w:rsidRDefault="00A31870" w:rsidP="00A31870">
      <w:pPr>
        <w:pStyle w:val="NoSpacing"/>
      </w:pPr>
    </w:p>
    <w:p w14:paraId="4E8D9BC1" w14:textId="77777777" w:rsidR="00A31870" w:rsidRDefault="00A31870" w:rsidP="00A31870">
      <w:pPr>
        <w:pStyle w:val="NoSpacing"/>
      </w:pPr>
      <w:r w:rsidRPr="005B07BD">
        <w:t xml:space="preserve">This formula uses the </w:t>
      </w:r>
      <w:r w:rsidRPr="005B07BD">
        <w:rPr>
          <w:b/>
          <w:bCs/>
        </w:rPr>
        <w:t>TODAY</w:t>
      </w:r>
      <w:r w:rsidRPr="005B07BD">
        <w:t xml:space="preserve"> function as an argument for the </w:t>
      </w:r>
      <w:r w:rsidRPr="005B07BD">
        <w:rPr>
          <w:b/>
          <w:bCs/>
        </w:rPr>
        <w:t>YEAR</w:t>
      </w:r>
      <w:r w:rsidRPr="005B07BD">
        <w:t xml:space="preserve"> function to obtain the current year, and then subtracts 1963, returning the person's age.</w:t>
      </w:r>
    </w:p>
    <w:p w14:paraId="299D2656" w14:textId="77777777" w:rsidR="00A31870" w:rsidRDefault="00A31870" w:rsidP="00A31870">
      <w:pPr>
        <w:pStyle w:val="ListParagraph"/>
        <w:numPr>
          <w:ilvl w:val="0"/>
          <w:numId w:val="75"/>
        </w:numPr>
        <w:ind w:left="540" w:hanging="180"/>
      </w:pPr>
      <w:r>
        <w:t>To figure out the number of years between 2 dates: =YEAR(date)-YEAR(date)</w:t>
      </w:r>
    </w:p>
    <w:p w14:paraId="0CD48850" w14:textId="77777777" w:rsidR="00A31870" w:rsidRDefault="00A31870" w:rsidP="00A31870">
      <w:pPr>
        <w:pStyle w:val="ListParagraph"/>
        <w:numPr>
          <w:ilvl w:val="0"/>
          <w:numId w:val="75"/>
        </w:numPr>
        <w:ind w:left="540" w:hanging="180"/>
      </w:pPr>
      <w:r>
        <w:t>If you want the difference between a date and “today’s date”:  =TODAY()-(date)</w:t>
      </w:r>
    </w:p>
    <w:p w14:paraId="4A735F52" w14:textId="3C0A514E" w:rsidR="00EE4640" w:rsidRDefault="00EE4640" w:rsidP="008F38EA">
      <w:pPr>
        <w:pStyle w:val="Heading1"/>
      </w:pPr>
      <w:bookmarkStart w:id="39" w:name="_Toc139809084"/>
      <w:r>
        <w:t>Flash Fill</w:t>
      </w:r>
      <w:bookmarkEnd w:id="35"/>
      <w:bookmarkEnd w:id="36"/>
      <w:bookmarkEnd w:id="39"/>
    </w:p>
    <w:p w14:paraId="471CA368" w14:textId="77777777" w:rsidR="00EE4640" w:rsidRDefault="00EE4640" w:rsidP="00EE4640">
      <w:r w:rsidRPr="009742E7">
        <w:t>Flash Fill is like a data assistant that finishes your work for you. As soon as it detects what you want to do, Flash Fill enters the rest of your data in one fell swoop, following the pattern it recognizes in your data.</w:t>
      </w:r>
    </w:p>
    <w:p w14:paraId="43A374FC" w14:textId="77777777" w:rsidR="00EE4640" w:rsidRPr="009742E7" w:rsidRDefault="00EE4640" w:rsidP="00EE4640">
      <w:r>
        <w:t>Here’s in an example:</w:t>
      </w:r>
    </w:p>
    <w:p w14:paraId="70CBCC06" w14:textId="44FEB81E" w:rsidR="00EE4640" w:rsidRPr="009742E7" w:rsidRDefault="00EE4640" w:rsidP="00EE4640">
      <w:r>
        <w:rPr>
          <w:noProof/>
        </w:rPr>
        <w:drawing>
          <wp:anchor distT="0" distB="0" distL="114300" distR="114300" simplePos="0" relativeHeight="251962368" behindDoc="1" locked="0" layoutInCell="1" allowOverlap="1" wp14:anchorId="04937BEC" wp14:editId="4583F660">
            <wp:simplePos x="0" y="0"/>
            <wp:positionH relativeFrom="column">
              <wp:posOffset>3891821</wp:posOffset>
            </wp:positionH>
            <wp:positionV relativeFrom="paragraph">
              <wp:posOffset>524611</wp:posOffset>
            </wp:positionV>
            <wp:extent cx="2438095" cy="1533333"/>
            <wp:effectExtent l="0" t="0" r="635" b="0"/>
            <wp:wrapTight wrapText="bothSides">
              <wp:wrapPolygon edited="0">
                <wp:start x="0" y="0"/>
                <wp:lineTo x="0" y="21206"/>
                <wp:lineTo x="21437" y="21206"/>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438095" cy="1533333"/>
                    </a:xfrm>
                    <a:prstGeom prst="rect">
                      <a:avLst/>
                    </a:prstGeom>
                  </pic:spPr>
                </pic:pic>
              </a:graphicData>
            </a:graphic>
          </wp:anchor>
        </w:drawing>
      </w:r>
      <w:r w:rsidRPr="009742E7">
        <w:t xml:space="preserve">1. You have a long list containing huge amounts of data. For example, let’s says it’s the names of your customers and their </w:t>
      </w:r>
      <w:r w:rsidR="00973311" w:rsidRPr="009742E7">
        <w:t>seven-digit</w:t>
      </w:r>
      <w:r w:rsidRPr="009742E7">
        <w:t xml:space="preserve"> phone numbers shown in the Home Number column. If you need to make a couple of new columns out of this data, you can use Flash Fill. If you need to change the format of each phone number to 395-6492 instead of 3956492, inserting a hyphen in every phone number by typing is a lot of work. In previous versions of Excel, you could use a formula for that. However, Excel 2013 offers an even quicker way of doing it by using Flash Fill.</w:t>
      </w:r>
    </w:p>
    <w:p w14:paraId="555EF245" w14:textId="77777777" w:rsidR="00EE4640" w:rsidRPr="009742E7" w:rsidRDefault="00EE4640" w:rsidP="00EE4640">
      <w:r w:rsidRPr="009742E7">
        <w:t>Type the right format of the first phone number in a new column (e.g. 395-6492). Go to the next cell of the column and start typing the next phone number. After typin</w:t>
      </w:r>
      <w:r>
        <w:t>g the first three digits (722).</w:t>
      </w:r>
      <w:r w:rsidRPr="003F15AB">
        <w:rPr>
          <w:rFonts w:ascii="Open Sans" w:hAnsi="Open Sans"/>
          <w:color w:val="000000"/>
          <w:sz w:val="20"/>
          <w:szCs w:val="20"/>
        </w:rPr>
        <w:t xml:space="preserve"> </w:t>
      </w:r>
    </w:p>
    <w:p w14:paraId="36813714" w14:textId="77777777" w:rsidR="00EE4640" w:rsidRDefault="00EE4640" w:rsidP="00EE4640">
      <w:pPr>
        <w:rPr>
          <w:rFonts w:eastAsia="Times New Roman"/>
        </w:rPr>
      </w:pPr>
      <w:r w:rsidRPr="009742E7">
        <w:rPr>
          <w:rFonts w:eastAsia="Times New Roman"/>
        </w:rPr>
        <w:t xml:space="preserve">Excel will fill in the format you need for the rest of the phone numbers. All you need to do is just press </w:t>
      </w:r>
      <w:r w:rsidRPr="00973311">
        <w:rPr>
          <w:rFonts w:eastAsia="Times New Roman"/>
        </w:rPr>
        <w:t>enter</w:t>
      </w:r>
      <w:r w:rsidRPr="009742E7">
        <w:rPr>
          <w:rFonts w:eastAsia="Times New Roman"/>
        </w:rPr>
        <w:t>, and you will get all phone numbers with a hyphen in that column.</w:t>
      </w:r>
    </w:p>
    <w:p w14:paraId="48CF0432" w14:textId="56B398D8" w:rsidR="0033466A" w:rsidRDefault="0033466A" w:rsidP="008F38EA">
      <w:pPr>
        <w:pStyle w:val="Heading1"/>
      </w:pPr>
      <w:bookmarkStart w:id="40" w:name="_Toc442280882"/>
      <w:bookmarkStart w:id="41" w:name="_Toc139809085"/>
      <w:bookmarkStart w:id="42" w:name="_Toc269462059"/>
      <w:bookmarkStart w:id="43" w:name="_Toc426548167"/>
      <w:r>
        <w:t>Lookup Functions</w:t>
      </w:r>
      <w:bookmarkEnd w:id="40"/>
      <w:bookmarkEnd w:id="41"/>
    </w:p>
    <w:p w14:paraId="41008BD0" w14:textId="77777777" w:rsidR="009F28E4" w:rsidRDefault="009F28E4" w:rsidP="009F28E4">
      <w:pPr>
        <w:pStyle w:val="Heading2"/>
      </w:pPr>
      <w:bookmarkStart w:id="44" w:name="_Toc139809086"/>
      <w:bookmarkStart w:id="45" w:name="_Toc304112988"/>
      <w:bookmarkStart w:id="46" w:name="_Toc335226619"/>
      <w:bookmarkStart w:id="47" w:name="_Toc442280884"/>
      <w:r>
        <w:t>vLookup</w:t>
      </w:r>
      <w:bookmarkEnd w:id="44"/>
    </w:p>
    <w:p w14:paraId="4D00738B" w14:textId="77777777" w:rsidR="009F28E4" w:rsidRPr="00776B92" w:rsidRDefault="009F28E4" w:rsidP="009F28E4">
      <w:pPr>
        <w:pStyle w:val="NoSpacing"/>
      </w:pPr>
      <w:r w:rsidRPr="00776B92">
        <w:t>The V in VLOOKUP stands for "Vertical." In Excel, the VLookup function searches for value in the left-most column of table_array and returns the value in the same row based on the index_number.</w:t>
      </w:r>
    </w:p>
    <w:p w14:paraId="255D7231" w14:textId="77777777" w:rsidR="009F28E4" w:rsidRDefault="009F28E4" w:rsidP="009F28E4">
      <w:pPr>
        <w:pStyle w:val="NoSpacing"/>
      </w:pPr>
    </w:p>
    <w:p w14:paraId="0CF27B59" w14:textId="77777777" w:rsidR="009F28E4" w:rsidRDefault="009F28E4" w:rsidP="009F28E4">
      <w:pPr>
        <w:pStyle w:val="NoSpacing"/>
      </w:pPr>
      <w:r w:rsidRPr="00776B92">
        <w:t>Usually lists like this have some sort of unique identifier for each item in the list.  In this case, the unique identifier is in the “Item Code” column.  Note:  For the VLOOKUP function to work with a database/list, that list must have a column containing the unique identifier (or “key”, or “ID”), and that column must be the first column in the table.  Our sample database above satisfies this criterion.</w:t>
      </w:r>
    </w:p>
    <w:p w14:paraId="4D72CBFD" w14:textId="77777777" w:rsidR="009F28E4" w:rsidRDefault="009F28E4" w:rsidP="009F28E4">
      <w:pPr>
        <w:pStyle w:val="NoSpacing"/>
      </w:pPr>
    </w:p>
    <w:p w14:paraId="48088DC3" w14:textId="77777777" w:rsidR="009F28E4" w:rsidRDefault="009F28E4" w:rsidP="009F28E4">
      <w:pPr>
        <w:pStyle w:val="NoSpacing"/>
      </w:pPr>
      <w:r w:rsidRPr="00C0562F">
        <w:t>The secret to VLOOKUP is to organize your data so that the value you look up is to the left of the</w:t>
      </w:r>
      <w:r>
        <w:t xml:space="preserve"> return value you want to find.</w:t>
      </w:r>
    </w:p>
    <w:p w14:paraId="0B335E6A" w14:textId="77777777" w:rsidR="009F28E4" w:rsidRDefault="009F28E4" w:rsidP="009F28E4">
      <w:pPr>
        <w:pStyle w:val="NoSpacing"/>
      </w:pPr>
    </w:p>
    <w:p w14:paraId="4CB9C38D" w14:textId="77777777" w:rsidR="009F28E4" w:rsidRPr="00FD5F94" w:rsidRDefault="009F28E4" w:rsidP="009F28E4">
      <w:pPr>
        <w:pStyle w:val="NoSpacing"/>
        <w:rPr>
          <w:b/>
        </w:rPr>
      </w:pPr>
      <w:r w:rsidRPr="00FD5F94">
        <w:rPr>
          <w:b/>
        </w:rPr>
        <w:t>The VLOOKUP function syntax has the following arguments:</w:t>
      </w:r>
    </w:p>
    <w:p w14:paraId="0D8FD729" w14:textId="77777777" w:rsidR="009F28E4" w:rsidRDefault="009F28E4" w:rsidP="009F28E4">
      <w:pPr>
        <w:pStyle w:val="NoSpacing"/>
        <w:jc w:val="center"/>
      </w:pPr>
      <w:r>
        <w:t>VLOOKUP (lookup_value, table_array, col_index_num, [range_lookup])</w:t>
      </w:r>
    </w:p>
    <w:p w14:paraId="623DF8B0" w14:textId="77777777" w:rsidR="009F28E4" w:rsidRDefault="009F28E4" w:rsidP="009F28E4">
      <w:pPr>
        <w:pStyle w:val="NoSpacing"/>
      </w:pPr>
      <w:r>
        <w:rPr>
          <w:noProof/>
        </w:rPr>
        <w:drawing>
          <wp:anchor distT="0" distB="0" distL="114300" distR="114300" simplePos="0" relativeHeight="252054528" behindDoc="1" locked="0" layoutInCell="1" allowOverlap="1" wp14:anchorId="68E567F2" wp14:editId="43D1A5C0">
            <wp:simplePos x="0" y="0"/>
            <wp:positionH relativeFrom="column">
              <wp:posOffset>3836670</wp:posOffset>
            </wp:positionH>
            <wp:positionV relativeFrom="paragraph">
              <wp:posOffset>156210</wp:posOffset>
            </wp:positionV>
            <wp:extent cx="2792095" cy="1533525"/>
            <wp:effectExtent l="0" t="0" r="8255" b="9525"/>
            <wp:wrapTight wrapText="bothSides">
              <wp:wrapPolygon edited="0">
                <wp:start x="0" y="0"/>
                <wp:lineTo x="0" y="21466"/>
                <wp:lineTo x="21516" y="21466"/>
                <wp:lineTo x="21516"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792095" cy="1533525"/>
                    </a:xfrm>
                    <a:prstGeom prst="rect">
                      <a:avLst/>
                    </a:prstGeom>
                  </pic:spPr>
                </pic:pic>
              </a:graphicData>
            </a:graphic>
            <wp14:sizeRelH relativeFrom="margin">
              <wp14:pctWidth>0</wp14:pctWidth>
            </wp14:sizeRelH>
            <wp14:sizeRelV relativeFrom="margin">
              <wp14:pctHeight>0</wp14:pctHeight>
            </wp14:sizeRelV>
          </wp:anchor>
        </w:drawing>
      </w:r>
    </w:p>
    <w:p w14:paraId="7E7A6BFF" w14:textId="77777777" w:rsidR="009F28E4" w:rsidRDefault="009F28E4" w:rsidP="009F28E4">
      <w:pPr>
        <w:pStyle w:val="NoSpacing"/>
      </w:pPr>
      <w:r>
        <w:t>For example:</w:t>
      </w:r>
    </w:p>
    <w:p w14:paraId="398E23B4" w14:textId="77777777" w:rsidR="009F28E4" w:rsidRPr="00E35919" w:rsidRDefault="009F28E4" w:rsidP="009F28E4">
      <w:pPr>
        <w:pStyle w:val="NoSpacing"/>
        <w:ind w:left="810"/>
      </w:pPr>
      <w:r w:rsidRPr="00E35919">
        <w:t>=VLOOKUP(105,A2:C7,2,TRUE)</w:t>
      </w:r>
    </w:p>
    <w:p w14:paraId="1CFC72DB" w14:textId="77777777" w:rsidR="009F28E4" w:rsidRDefault="009F28E4" w:rsidP="009F28E4">
      <w:pPr>
        <w:pStyle w:val="NoSpacing"/>
        <w:ind w:left="810"/>
      </w:pPr>
      <w:r w:rsidRPr="00E35919">
        <w:t>=VLOOKUP</w:t>
      </w:r>
      <w:r>
        <w:t>("Fontana",B2:E7,2,FALSE)</w:t>
      </w:r>
    </w:p>
    <w:p w14:paraId="1BCEF375" w14:textId="77777777" w:rsidR="009F28E4" w:rsidRDefault="009F28E4" w:rsidP="009F28E4">
      <w:pPr>
        <w:pStyle w:val="NoSpacing"/>
      </w:pPr>
    </w:p>
    <w:p w14:paraId="6D5E964F" w14:textId="77777777" w:rsidR="009F28E4" w:rsidRPr="00E35919" w:rsidRDefault="009F28E4" w:rsidP="009F28E4">
      <w:pPr>
        <w:pStyle w:val="NoSpacing"/>
      </w:pPr>
      <w:r w:rsidRPr="00E35919">
        <w:t>lookup_value    (required)</w:t>
      </w:r>
    </w:p>
    <w:p w14:paraId="60B9477D" w14:textId="77777777" w:rsidR="009F28E4" w:rsidRPr="00E35919" w:rsidRDefault="009F28E4" w:rsidP="009F28E4">
      <w:pPr>
        <w:pStyle w:val="NoSpacing"/>
        <w:numPr>
          <w:ilvl w:val="0"/>
          <w:numId w:val="10"/>
        </w:numPr>
      </w:pPr>
      <w:r w:rsidRPr="00E35919">
        <w:t>The value you want to look up. The value you want to look up must be in the first column of the range of cel</w:t>
      </w:r>
      <w:r>
        <w:t>ls you specify in table-array.</w:t>
      </w:r>
    </w:p>
    <w:p w14:paraId="3EF86ABD" w14:textId="77777777" w:rsidR="009F28E4" w:rsidRPr="00E35919" w:rsidRDefault="009F28E4" w:rsidP="009F28E4">
      <w:pPr>
        <w:pStyle w:val="NoSpacing"/>
        <w:numPr>
          <w:ilvl w:val="0"/>
          <w:numId w:val="10"/>
        </w:numPr>
      </w:pPr>
      <w:r w:rsidRPr="00E35919">
        <w:t>For example, if table-array spans cells B2:D7, then your lookup_value must be in column B. See the graphic below. Lookup_value can be a value or a reference to a cell.</w:t>
      </w:r>
    </w:p>
    <w:p w14:paraId="5B23B6D1" w14:textId="77777777" w:rsidR="009F28E4" w:rsidRPr="00E35919" w:rsidRDefault="009F28E4" w:rsidP="009F28E4">
      <w:pPr>
        <w:pStyle w:val="NoSpacing"/>
      </w:pPr>
      <w:r>
        <w:t xml:space="preserve"> table_array    (required)</w:t>
      </w:r>
    </w:p>
    <w:p w14:paraId="042947D2" w14:textId="77777777" w:rsidR="009F28E4" w:rsidRPr="00E35919" w:rsidRDefault="009F28E4" w:rsidP="009F28E4">
      <w:pPr>
        <w:pStyle w:val="NoSpacing"/>
        <w:numPr>
          <w:ilvl w:val="0"/>
          <w:numId w:val="11"/>
        </w:numPr>
      </w:pPr>
      <w:r w:rsidRPr="00E35919">
        <w:t>The range of cells in which the VLOOKUP will search for the look</w:t>
      </w:r>
      <w:r>
        <w:t xml:space="preserve">up_value and the return value. </w:t>
      </w:r>
    </w:p>
    <w:p w14:paraId="3EB4F93D" w14:textId="77777777" w:rsidR="009F28E4" w:rsidRPr="00E35919" w:rsidRDefault="009F28E4" w:rsidP="009F28E4">
      <w:pPr>
        <w:pStyle w:val="NoSpacing"/>
        <w:numPr>
          <w:ilvl w:val="0"/>
          <w:numId w:val="11"/>
        </w:numPr>
      </w:pPr>
      <w:r w:rsidRPr="00E35919">
        <w:t>The first column in the cell range must contain the lookup_value (for example, Last Name in the picture below.) The cell range also needs to include the return value (for example, First Name in the graphic below) you want to find.</w:t>
      </w:r>
    </w:p>
    <w:p w14:paraId="3FCA6A9C" w14:textId="77777777" w:rsidR="009F28E4" w:rsidRDefault="009F28E4" w:rsidP="009F28E4">
      <w:pPr>
        <w:pStyle w:val="NoSpacing"/>
      </w:pPr>
      <w:r>
        <w:t>col_index_num    (required)</w:t>
      </w:r>
    </w:p>
    <w:p w14:paraId="5368A728" w14:textId="77777777" w:rsidR="009F28E4" w:rsidRDefault="009F28E4" w:rsidP="009F28E4">
      <w:pPr>
        <w:pStyle w:val="NoSpacing"/>
        <w:numPr>
          <w:ilvl w:val="0"/>
          <w:numId w:val="12"/>
        </w:numPr>
      </w:pPr>
      <w:r>
        <w:t xml:space="preserve">The column number (starting with 1 for the left-most column of table-array) that contains the return value. </w:t>
      </w:r>
    </w:p>
    <w:p w14:paraId="70E1841E" w14:textId="77777777" w:rsidR="009F28E4" w:rsidRDefault="009F28E4" w:rsidP="009F28E4">
      <w:pPr>
        <w:pStyle w:val="NoSpacing"/>
      </w:pPr>
      <w:r>
        <w:t>range_lookup   (optional)</w:t>
      </w:r>
    </w:p>
    <w:p w14:paraId="169663E5" w14:textId="77777777" w:rsidR="009F28E4" w:rsidRDefault="009F28E4" w:rsidP="009F28E4">
      <w:pPr>
        <w:pStyle w:val="NoSpacing"/>
        <w:numPr>
          <w:ilvl w:val="0"/>
          <w:numId w:val="12"/>
        </w:numPr>
      </w:pPr>
      <w:r>
        <w:t>A logical value that specifies whether you want VLOOKUP to find an exact match or an approximate match:</w:t>
      </w:r>
    </w:p>
    <w:p w14:paraId="2282F85F" w14:textId="77777777" w:rsidR="009F28E4" w:rsidRDefault="009F28E4" w:rsidP="009F28E4">
      <w:pPr>
        <w:pStyle w:val="NoSpacing"/>
        <w:numPr>
          <w:ilvl w:val="0"/>
          <w:numId w:val="12"/>
        </w:numPr>
      </w:pPr>
      <w:r>
        <w:t>TRUE assumes the first column in the table is sorted either numerically or alphabetically, and will then search for the closest value. This is the default method if you don't specify one.</w:t>
      </w:r>
    </w:p>
    <w:p w14:paraId="157F267C" w14:textId="77777777" w:rsidR="009F28E4" w:rsidRDefault="009F28E4" w:rsidP="009F28E4">
      <w:pPr>
        <w:pStyle w:val="NoSpacing"/>
        <w:numPr>
          <w:ilvl w:val="0"/>
          <w:numId w:val="12"/>
        </w:numPr>
      </w:pPr>
      <w:r>
        <w:t xml:space="preserve">FALSE searches for the exact value in the first column. </w:t>
      </w:r>
    </w:p>
    <w:p w14:paraId="49F431F2" w14:textId="77777777" w:rsidR="009F28E4" w:rsidRDefault="009F28E4" w:rsidP="009F28E4">
      <w:pPr>
        <w:pStyle w:val="NoSpacing"/>
      </w:pPr>
    </w:p>
    <w:p w14:paraId="1FADEE3E" w14:textId="77777777" w:rsidR="005A5910" w:rsidRDefault="005A5910" w:rsidP="009F28E4">
      <w:pPr>
        <w:pStyle w:val="Heading2"/>
      </w:pPr>
      <w:bookmarkStart w:id="48" w:name="_Toc139809087"/>
      <w:r>
        <w:t>XLookup</w:t>
      </w:r>
      <w:bookmarkEnd w:id="48"/>
    </w:p>
    <w:p w14:paraId="13652EBF" w14:textId="77777777" w:rsidR="005A5910" w:rsidRDefault="005A5910" w:rsidP="005A5910">
      <w:r>
        <w:t>The XLOOKUP function searches a range or an array, and then returns the item corresponding to the first match it finds. If no match exists, then XLOOKUP can return the closest (approximate) match. </w:t>
      </w:r>
    </w:p>
    <w:p w14:paraId="2BBF220A" w14:textId="77777777" w:rsidR="005A5910" w:rsidRDefault="005A5910" w:rsidP="005A5910">
      <w:r>
        <w:t>=XLOOKUP(lookup_value, lookup_array, return_array, [if_not_found], [match_mode], [search_mode]) </w:t>
      </w:r>
    </w:p>
    <w:tbl>
      <w:tblPr>
        <w:tblW w:w="999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828"/>
        <w:gridCol w:w="8162"/>
      </w:tblGrid>
      <w:tr w:rsidR="005A5910" w14:paraId="6E25540B" w14:textId="77777777" w:rsidTr="005A5910">
        <w:trPr>
          <w:tblHeader/>
        </w:trPr>
        <w:tc>
          <w:tcPr>
            <w:tcW w:w="0" w:type="auto"/>
            <w:tcBorders>
              <w:top w:val="nil"/>
              <w:left w:val="nil"/>
              <w:bottom w:val="nil"/>
              <w:right w:val="nil"/>
            </w:tcBorders>
            <w:shd w:val="clear" w:color="auto" w:fill="DADADA"/>
            <w:tcMar>
              <w:top w:w="45" w:type="dxa"/>
              <w:left w:w="75" w:type="dxa"/>
              <w:bottom w:w="45" w:type="dxa"/>
              <w:right w:w="150" w:type="dxa"/>
            </w:tcMar>
            <w:hideMark/>
          </w:tcPr>
          <w:p w14:paraId="5E89AC81" w14:textId="77777777" w:rsidR="005A5910" w:rsidRDefault="005A5910">
            <w:pPr>
              <w:pStyle w:val="NoSpacing"/>
              <w:spacing w:line="256" w:lineRule="auto"/>
            </w:pPr>
            <w:r>
              <w:t>Argument</w:t>
            </w:r>
          </w:p>
        </w:tc>
        <w:tc>
          <w:tcPr>
            <w:tcW w:w="8342" w:type="dxa"/>
            <w:tcBorders>
              <w:top w:val="nil"/>
              <w:left w:val="nil"/>
              <w:bottom w:val="nil"/>
              <w:right w:val="nil"/>
            </w:tcBorders>
            <w:shd w:val="clear" w:color="auto" w:fill="DADADA"/>
            <w:tcMar>
              <w:top w:w="45" w:type="dxa"/>
              <w:left w:w="75" w:type="dxa"/>
              <w:bottom w:w="45" w:type="dxa"/>
              <w:right w:w="150" w:type="dxa"/>
            </w:tcMar>
            <w:hideMark/>
          </w:tcPr>
          <w:p w14:paraId="62ABA6A8" w14:textId="77777777" w:rsidR="005A5910" w:rsidRDefault="005A5910">
            <w:pPr>
              <w:pStyle w:val="NoSpacing"/>
              <w:spacing w:line="256" w:lineRule="auto"/>
            </w:pPr>
            <w:r>
              <w:t>Description</w:t>
            </w:r>
          </w:p>
        </w:tc>
      </w:tr>
      <w:tr w:rsidR="005A5910" w14:paraId="2AB17A97" w14:textId="77777777" w:rsidTr="005A5910">
        <w:tc>
          <w:tcPr>
            <w:tcW w:w="0" w:type="auto"/>
            <w:tcBorders>
              <w:top w:val="nil"/>
              <w:left w:val="nil"/>
              <w:bottom w:val="nil"/>
              <w:right w:val="nil"/>
            </w:tcBorders>
            <w:shd w:val="clear" w:color="auto" w:fill="F4F4F4"/>
            <w:tcMar>
              <w:top w:w="60" w:type="dxa"/>
              <w:left w:w="150" w:type="dxa"/>
              <w:bottom w:w="60" w:type="dxa"/>
              <w:right w:w="150" w:type="dxa"/>
            </w:tcMar>
            <w:hideMark/>
          </w:tcPr>
          <w:p w14:paraId="2916221C" w14:textId="77777777" w:rsidR="005A5910" w:rsidRDefault="005A5910">
            <w:pPr>
              <w:pStyle w:val="NoSpacing"/>
              <w:spacing w:line="256" w:lineRule="auto"/>
            </w:pPr>
            <w:r>
              <w:t>lookup_value</w:t>
            </w:r>
          </w:p>
          <w:p w14:paraId="5127463E" w14:textId="77777777" w:rsidR="005A5910" w:rsidRDefault="005A5910">
            <w:pPr>
              <w:pStyle w:val="NoSpacing"/>
              <w:spacing w:line="256" w:lineRule="auto"/>
            </w:pPr>
            <w:r>
              <w:t>Required*</w:t>
            </w:r>
          </w:p>
        </w:tc>
        <w:tc>
          <w:tcPr>
            <w:tcW w:w="8342" w:type="dxa"/>
            <w:tcBorders>
              <w:top w:val="nil"/>
              <w:left w:val="nil"/>
              <w:bottom w:val="nil"/>
              <w:right w:val="nil"/>
            </w:tcBorders>
            <w:shd w:val="clear" w:color="auto" w:fill="F4F4F4"/>
            <w:tcMar>
              <w:top w:w="60" w:type="dxa"/>
              <w:left w:w="150" w:type="dxa"/>
              <w:bottom w:w="60" w:type="dxa"/>
              <w:right w:w="150" w:type="dxa"/>
            </w:tcMar>
            <w:hideMark/>
          </w:tcPr>
          <w:p w14:paraId="6ABE8998" w14:textId="77777777" w:rsidR="005A5910" w:rsidRDefault="005A5910">
            <w:pPr>
              <w:pStyle w:val="NoSpacing"/>
              <w:spacing w:line="256" w:lineRule="auto"/>
            </w:pPr>
            <w:r>
              <w:t>The value to search for</w:t>
            </w:r>
            <w:r>
              <w:br/>
            </w:r>
            <w:r>
              <w:br/>
              <w:t>*If omitted, XLOOKUP returns blank cells it finds in lookup_array.   </w:t>
            </w:r>
          </w:p>
        </w:tc>
      </w:tr>
      <w:tr w:rsidR="005A5910" w14:paraId="24C20CEC" w14:textId="77777777" w:rsidTr="005A5910">
        <w:tc>
          <w:tcPr>
            <w:tcW w:w="0" w:type="auto"/>
            <w:tcBorders>
              <w:top w:val="nil"/>
              <w:left w:val="nil"/>
              <w:bottom w:val="nil"/>
              <w:right w:val="nil"/>
            </w:tcBorders>
            <w:shd w:val="clear" w:color="auto" w:fill="F4F4F4"/>
            <w:tcMar>
              <w:top w:w="60" w:type="dxa"/>
              <w:left w:w="150" w:type="dxa"/>
              <w:bottom w:w="60" w:type="dxa"/>
              <w:right w:w="150" w:type="dxa"/>
            </w:tcMar>
            <w:hideMark/>
          </w:tcPr>
          <w:p w14:paraId="75B8BBAF" w14:textId="77777777" w:rsidR="005A5910" w:rsidRDefault="005A5910">
            <w:pPr>
              <w:pStyle w:val="NoSpacing"/>
              <w:spacing w:line="256" w:lineRule="auto"/>
            </w:pPr>
            <w:r>
              <w:t>lookup_array</w:t>
            </w:r>
          </w:p>
          <w:p w14:paraId="4B0517B1" w14:textId="77777777" w:rsidR="005A5910" w:rsidRDefault="005A5910">
            <w:pPr>
              <w:pStyle w:val="NoSpacing"/>
              <w:spacing w:line="256" w:lineRule="auto"/>
            </w:pPr>
            <w:r>
              <w:t>Required</w:t>
            </w:r>
          </w:p>
        </w:tc>
        <w:tc>
          <w:tcPr>
            <w:tcW w:w="8342" w:type="dxa"/>
            <w:tcBorders>
              <w:top w:val="nil"/>
              <w:left w:val="nil"/>
              <w:bottom w:val="nil"/>
              <w:right w:val="nil"/>
            </w:tcBorders>
            <w:shd w:val="clear" w:color="auto" w:fill="F4F4F4"/>
            <w:tcMar>
              <w:top w:w="60" w:type="dxa"/>
              <w:left w:w="150" w:type="dxa"/>
              <w:bottom w:w="60" w:type="dxa"/>
              <w:right w:w="150" w:type="dxa"/>
            </w:tcMar>
            <w:hideMark/>
          </w:tcPr>
          <w:p w14:paraId="1D6AC987" w14:textId="77777777" w:rsidR="005A5910" w:rsidRDefault="005A5910">
            <w:pPr>
              <w:pStyle w:val="NoSpacing"/>
              <w:spacing w:line="256" w:lineRule="auto"/>
            </w:pPr>
            <w:r>
              <w:t>The array or range to search</w:t>
            </w:r>
          </w:p>
        </w:tc>
      </w:tr>
      <w:tr w:rsidR="005A5910" w14:paraId="1DC3D35F" w14:textId="77777777" w:rsidTr="005A5910">
        <w:tc>
          <w:tcPr>
            <w:tcW w:w="0" w:type="auto"/>
            <w:tcBorders>
              <w:top w:val="nil"/>
              <w:left w:val="nil"/>
              <w:bottom w:val="nil"/>
              <w:right w:val="nil"/>
            </w:tcBorders>
            <w:shd w:val="clear" w:color="auto" w:fill="F4F4F4"/>
            <w:tcMar>
              <w:top w:w="60" w:type="dxa"/>
              <w:left w:w="150" w:type="dxa"/>
              <w:bottom w:w="60" w:type="dxa"/>
              <w:right w:w="150" w:type="dxa"/>
            </w:tcMar>
            <w:hideMark/>
          </w:tcPr>
          <w:p w14:paraId="43767B26" w14:textId="77777777" w:rsidR="005A5910" w:rsidRDefault="005A5910">
            <w:pPr>
              <w:pStyle w:val="NoSpacing"/>
              <w:spacing w:line="256" w:lineRule="auto"/>
            </w:pPr>
            <w:r>
              <w:t>return_array</w:t>
            </w:r>
          </w:p>
          <w:p w14:paraId="335F2A3C" w14:textId="77777777" w:rsidR="005A5910" w:rsidRDefault="005A5910">
            <w:pPr>
              <w:pStyle w:val="NoSpacing"/>
              <w:spacing w:line="256" w:lineRule="auto"/>
            </w:pPr>
            <w:r>
              <w:t>Required</w:t>
            </w:r>
          </w:p>
        </w:tc>
        <w:tc>
          <w:tcPr>
            <w:tcW w:w="8342" w:type="dxa"/>
            <w:tcBorders>
              <w:top w:val="nil"/>
              <w:left w:val="nil"/>
              <w:bottom w:val="nil"/>
              <w:right w:val="nil"/>
            </w:tcBorders>
            <w:shd w:val="clear" w:color="auto" w:fill="F4F4F4"/>
            <w:tcMar>
              <w:top w:w="60" w:type="dxa"/>
              <w:left w:w="150" w:type="dxa"/>
              <w:bottom w:w="60" w:type="dxa"/>
              <w:right w:w="150" w:type="dxa"/>
            </w:tcMar>
            <w:hideMark/>
          </w:tcPr>
          <w:p w14:paraId="64E419EF" w14:textId="77777777" w:rsidR="005A5910" w:rsidRDefault="005A5910">
            <w:pPr>
              <w:pStyle w:val="NoSpacing"/>
              <w:spacing w:line="256" w:lineRule="auto"/>
            </w:pPr>
            <w:r>
              <w:t>The array or range to return</w:t>
            </w:r>
          </w:p>
        </w:tc>
      </w:tr>
      <w:tr w:rsidR="005A5910" w14:paraId="7CEFF9C7" w14:textId="77777777" w:rsidTr="005A5910">
        <w:tc>
          <w:tcPr>
            <w:tcW w:w="0" w:type="auto"/>
            <w:tcBorders>
              <w:top w:val="nil"/>
              <w:left w:val="nil"/>
              <w:bottom w:val="nil"/>
              <w:right w:val="nil"/>
            </w:tcBorders>
            <w:shd w:val="clear" w:color="auto" w:fill="F4F4F4"/>
            <w:tcMar>
              <w:top w:w="60" w:type="dxa"/>
              <w:left w:w="150" w:type="dxa"/>
              <w:bottom w:w="60" w:type="dxa"/>
              <w:right w:w="150" w:type="dxa"/>
            </w:tcMar>
            <w:hideMark/>
          </w:tcPr>
          <w:p w14:paraId="7C90AC6A" w14:textId="77777777" w:rsidR="005A5910" w:rsidRDefault="005A5910">
            <w:pPr>
              <w:pStyle w:val="NoSpacing"/>
              <w:spacing w:line="256" w:lineRule="auto"/>
            </w:pPr>
            <w:r>
              <w:t>[if_not_found]</w:t>
            </w:r>
          </w:p>
          <w:p w14:paraId="55335498" w14:textId="77777777" w:rsidR="005A5910" w:rsidRDefault="005A5910">
            <w:pPr>
              <w:pStyle w:val="NoSpacing"/>
              <w:spacing w:line="256" w:lineRule="auto"/>
            </w:pPr>
            <w:r>
              <w:t>Optional</w:t>
            </w:r>
          </w:p>
        </w:tc>
        <w:tc>
          <w:tcPr>
            <w:tcW w:w="8342" w:type="dxa"/>
            <w:tcBorders>
              <w:top w:val="nil"/>
              <w:left w:val="nil"/>
              <w:bottom w:val="nil"/>
              <w:right w:val="nil"/>
            </w:tcBorders>
            <w:shd w:val="clear" w:color="auto" w:fill="F4F4F4"/>
            <w:tcMar>
              <w:top w:w="60" w:type="dxa"/>
              <w:left w:w="150" w:type="dxa"/>
              <w:bottom w:w="60" w:type="dxa"/>
              <w:right w:w="150" w:type="dxa"/>
            </w:tcMar>
            <w:hideMark/>
          </w:tcPr>
          <w:p w14:paraId="2D412F40" w14:textId="77777777" w:rsidR="005A5910" w:rsidRDefault="005A5910">
            <w:pPr>
              <w:pStyle w:val="NoSpacing"/>
              <w:spacing w:line="256" w:lineRule="auto"/>
            </w:pPr>
            <w:r>
              <w:t>Where a valid match is not found, return the [if_not_found] text you supply.</w:t>
            </w:r>
          </w:p>
          <w:p w14:paraId="38BE7089" w14:textId="77777777" w:rsidR="005A5910" w:rsidRDefault="005A5910">
            <w:pPr>
              <w:pStyle w:val="NoSpacing"/>
              <w:spacing w:line="256" w:lineRule="auto"/>
            </w:pPr>
            <w:r>
              <w:t>If a valid match is not found, and [if_not_found] is missing, #N/A is returned.</w:t>
            </w:r>
          </w:p>
        </w:tc>
      </w:tr>
      <w:tr w:rsidR="005A5910" w14:paraId="4FBAE3C5" w14:textId="77777777" w:rsidTr="005A5910">
        <w:tc>
          <w:tcPr>
            <w:tcW w:w="0" w:type="auto"/>
            <w:tcBorders>
              <w:top w:val="nil"/>
              <w:left w:val="nil"/>
              <w:bottom w:val="nil"/>
              <w:right w:val="nil"/>
            </w:tcBorders>
            <w:shd w:val="clear" w:color="auto" w:fill="F4F4F4"/>
            <w:tcMar>
              <w:top w:w="60" w:type="dxa"/>
              <w:left w:w="150" w:type="dxa"/>
              <w:bottom w:w="60" w:type="dxa"/>
              <w:right w:w="150" w:type="dxa"/>
            </w:tcMar>
            <w:hideMark/>
          </w:tcPr>
          <w:p w14:paraId="1D4E4879" w14:textId="77777777" w:rsidR="005A5910" w:rsidRDefault="005A5910">
            <w:pPr>
              <w:pStyle w:val="NoSpacing"/>
              <w:spacing w:line="256" w:lineRule="auto"/>
            </w:pPr>
            <w:r>
              <w:t>[match_mode]</w:t>
            </w:r>
          </w:p>
          <w:p w14:paraId="5F3F0320" w14:textId="77777777" w:rsidR="005A5910" w:rsidRDefault="005A5910">
            <w:pPr>
              <w:pStyle w:val="NoSpacing"/>
              <w:spacing w:line="256" w:lineRule="auto"/>
            </w:pPr>
            <w:r>
              <w:t>Optional</w:t>
            </w:r>
          </w:p>
        </w:tc>
        <w:tc>
          <w:tcPr>
            <w:tcW w:w="8342" w:type="dxa"/>
            <w:tcBorders>
              <w:top w:val="nil"/>
              <w:left w:val="nil"/>
              <w:bottom w:val="nil"/>
              <w:right w:val="nil"/>
            </w:tcBorders>
            <w:shd w:val="clear" w:color="auto" w:fill="F4F4F4"/>
            <w:tcMar>
              <w:top w:w="60" w:type="dxa"/>
              <w:left w:w="150" w:type="dxa"/>
              <w:bottom w:w="60" w:type="dxa"/>
              <w:right w:w="150" w:type="dxa"/>
            </w:tcMar>
            <w:hideMark/>
          </w:tcPr>
          <w:p w14:paraId="0F67D32C" w14:textId="77777777" w:rsidR="005A5910" w:rsidRDefault="005A5910">
            <w:pPr>
              <w:pStyle w:val="NoSpacing"/>
              <w:spacing w:line="256" w:lineRule="auto"/>
            </w:pPr>
            <w:r>
              <w:t>Specify the match type:</w:t>
            </w:r>
          </w:p>
          <w:p w14:paraId="1D1CEBB8" w14:textId="77777777" w:rsidR="005A5910" w:rsidRDefault="005A5910">
            <w:pPr>
              <w:pStyle w:val="NoSpacing"/>
              <w:spacing w:line="256" w:lineRule="auto"/>
            </w:pPr>
            <w:r>
              <w:t>0 - Exact match. If none found, return #N/A. This is the default.</w:t>
            </w:r>
          </w:p>
          <w:p w14:paraId="798BB62D" w14:textId="77777777" w:rsidR="005A5910" w:rsidRDefault="005A5910">
            <w:pPr>
              <w:pStyle w:val="NoSpacing"/>
              <w:spacing w:line="256" w:lineRule="auto"/>
            </w:pPr>
            <w:r>
              <w:t>-1 - Exact match. If none found, return the next smaller item.</w:t>
            </w:r>
          </w:p>
          <w:p w14:paraId="7FD8CF5C" w14:textId="77777777" w:rsidR="005A5910" w:rsidRDefault="005A5910">
            <w:pPr>
              <w:pStyle w:val="NoSpacing"/>
              <w:spacing w:line="256" w:lineRule="auto"/>
            </w:pPr>
            <w:r>
              <w:t>1 - Exact match. If none found, return the next larger item.</w:t>
            </w:r>
          </w:p>
          <w:p w14:paraId="3B97F5BB" w14:textId="77777777" w:rsidR="005A5910" w:rsidRDefault="005A5910">
            <w:pPr>
              <w:pStyle w:val="NoSpacing"/>
              <w:spacing w:line="256" w:lineRule="auto"/>
            </w:pPr>
            <w:r>
              <w:t>2 - A wildcard match where *, ?, and ~ have </w:t>
            </w:r>
            <w:hyperlink r:id="rId32" w:history="1">
              <w:r>
                <w:rPr>
                  <w:rStyle w:val="Hyperlink"/>
                </w:rPr>
                <w:t>special meaning</w:t>
              </w:r>
            </w:hyperlink>
            <w:r>
              <w:t>.</w:t>
            </w:r>
          </w:p>
        </w:tc>
      </w:tr>
      <w:tr w:rsidR="005A5910" w14:paraId="1F25D2F5" w14:textId="77777777" w:rsidTr="005A5910">
        <w:tc>
          <w:tcPr>
            <w:tcW w:w="0" w:type="auto"/>
            <w:tcBorders>
              <w:top w:val="nil"/>
              <w:left w:val="nil"/>
              <w:bottom w:val="single" w:sz="6" w:space="0" w:color="CCCCCC"/>
              <w:right w:val="nil"/>
            </w:tcBorders>
            <w:shd w:val="clear" w:color="auto" w:fill="F4F4F4"/>
            <w:tcMar>
              <w:top w:w="60" w:type="dxa"/>
              <w:left w:w="150" w:type="dxa"/>
              <w:bottom w:w="60" w:type="dxa"/>
              <w:right w:w="150" w:type="dxa"/>
            </w:tcMar>
            <w:hideMark/>
          </w:tcPr>
          <w:p w14:paraId="4FC0D86E" w14:textId="77777777" w:rsidR="005A5910" w:rsidRDefault="005A5910">
            <w:pPr>
              <w:pStyle w:val="NoSpacing"/>
              <w:spacing w:line="256" w:lineRule="auto"/>
            </w:pPr>
            <w:r>
              <w:t>[search_mode]</w:t>
            </w:r>
          </w:p>
          <w:p w14:paraId="343BC1F6" w14:textId="77777777" w:rsidR="005A5910" w:rsidRDefault="005A5910">
            <w:pPr>
              <w:pStyle w:val="NoSpacing"/>
              <w:spacing w:line="256" w:lineRule="auto"/>
            </w:pPr>
            <w:r>
              <w:t>Optional</w:t>
            </w:r>
          </w:p>
        </w:tc>
        <w:tc>
          <w:tcPr>
            <w:tcW w:w="8342" w:type="dxa"/>
            <w:tcBorders>
              <w:top w:val="nil"/>
              <w:left w:val="nil"/>
              <w:bottom w:val="single" w:sz="6" w:space="0" w:color="CCCCCC"/>
              <w:right w:val="nil"/>
            </w:tcBorders>
            <w:shd w:val="clear" w:color="auto" w:fill="F4F4F4"/>
            <w:tcMar>
              <w:top w:w="60" w:type="dxa"/>
              <w:left w:w="150" w:type="dxa"/>
              <w:bottom w:w="60" w:type="dxa"/>
              <w:right w:w="150" w:type="dxa"/>
            </w:tcMar>
            <w:hideMark/>
          </w:tcPr>
          <w:p w14:paraId="738CD793" w14:textId="77777777" w:rsidR="005A5910" w:rsidRDefault="005A5910">
            <w:pPr>
              <w:pStyle w:val="NoSpacing"/>
              <w:spacing w:line="256" w:lineRule="auto"/>
            </w:pPr>
            <w:r>
              <w:t>Specify the search mode to use:</w:t>
            </w:r>
          </w:p>
          <w:p w14:paraId="7D37211A" w14:textId="77777777" w:rsidR="005A5910" w:rsidRDefault="005A5910">
            <w:pPr>
              <w:pStyle w:val="NoSpacing"/>
              <w:spacing w:line="256" w:lineRule="auto"/>
            </w:pPr>
            <w:r>
              <w:t>1 - Perform a search starting at the first item. This is the default.</w:t>
            </w:r>
          </w:p>
          <w:p w14:paraId="46FDE8A4" w14:textId="77777777" w:rsidR="005A5910" w:rsidRDefault="005A5910">
            <w:pPr>
              <w:pStyle w:val="NoSpacing"/>
              <w:spacing w:line="256" w:lineRule="auto"/>
            </w:pPr>
            <w:r>
              <w:t>-1 - Perform a reverse search starting at the last item.</w:t>
            </w:r>
          </w:p>
          <w:p w14:paraId="15D2C1B5" w14:textId="77777777" w:rsidR="005A5910" w:rsidRDefault="005A5910">
            <w:pPr>
              <w:pStyle w:val="NoSpacing"/>
              <w:spacing w:line="256" w:lineRule="auto"/>
            </w:pPr>
            <w:r>
              <w:t>2 - Perform a binary search that relies on lookup_array being sorted in ascending order. If not sorted, invalid results will be returned.</w:t>
            </w:r>
          </w:p>
          <w:p w14:paraId="515E0655" w14:textId="77777777" w:rsidR="005A5910" w:rsidRDefault="005A5910">
            <w:pPr>
              <w:pStyle w:val="NoSpacing"/>
              <w:spacing w:line="256" w:lineRule="auto"/>
            </w:pPr>
            <w:r>
              <w:t>-2 - Perform a binary search that relies on lookup_array being sorted in descending order. If not sorted, invalid results will be returned.</w:t>
            </w:r>
          </w:p>
        </w:tc>
      </w:tr>
    </w:tbl>
    <w:p w14:paraId="091ABFF3" w14:textId="3B5F166B" w:rsidR="005A5910" w:rsidRDefault="00B37990" w:rsidP="009F28E4">
      <w:pPr>
        <w:pStyle w:val="Heading3"/>
        <w:rPr>
          <w:rFonts w:eastAsia="Times New Roman"/>
          <w:sz w:val="32"/>
          <w:szCs w:val="32"/>
        </w:rPr>
      </w:pPr>
      <w:bookmarkStart w:id="49" w:name="_Toc139809088"/>
      <w:r>
        <w:rPr>
          <w:noProof/>
        </w:rPr>
        <w:drawing>
          <wp:anchor distT="0" distB="0" distL="114300" distR="114300" simplePos="0" relativeHeight="252050432" behindDoc="0" locked="0" layoutInCell="1" allowOverlap="1" wp14:anchorId="016B4627" wp14:editId="0EDE2DBE">
            <wp:simplePos x="0" y="0"/>
            <wp:positionH relativeFrom="column">
              <wp:posOffset>2478193</wp:posOffset>
            </wp:positionH>
            <wp:positionV relativeFrom="paragraph">
              <wp:posOffset>106257</wp:posOffset>
            </wp:positionV>
            <wp:extent cx="4046220" cy="2781300"/>
            <wp:effectExtent l="0" t="0" r="0" b="0"/>
            <wp:wrapSquare wrapText="bothSides"/>
            <wp:docPr id="440605403" name="Picture 3" descr="Example of the XLOOKUP function used to return an Employee Name and Department based on Employee ID. The formula is =XLOOKUP(B2,B5:B14,C5: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the XLOOKUP function used to return an Employee Name and Department based on Employee ID. The formula is =XLOOKUP(B2,B5:B14,C5:C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46220" cy="2781300"/>
                    </a:xfrm>
                    <a:prstGeom prst="rect">
                      <a:avLst/>
                    </a:prstGeom>
                    <a:noFill/>
                  </pic:spPr>
                </pic:pic>
              </a:graphicData>
            </a:graphic>
            <wp14:sizeRelH relativeFrom="page">
              <wp14:pctWidth>0</wp14:pctWidth>
            </wp14:sizeRelH>
            <wp14:sizeRelV relativeFrom="page">
              <wp14:pctHeight>0</wp14:pctHeight>
            </wp14:sizeRelV>
          </wp:anchor>
        </w:drawing>
      </w:r>
      <w:r w:rsidR="005A5910">
        <w:rPr>
          <w:rFonts w:eastAsia="Times New Roman"/>
        </w:rPr>
        <w:t>Examples</w:t>
      </w:r>
      <w:bookmarkEnd w:id="49"/>
    </w:p>
    <w:p w14:paraId="62427091" w14:textId="058ADD79" w:rsidR="005A5910" w:rsidRDefault="005A5910" w:rsidP="005A5910">
      <w:r>
        <w:rPr>
          <w:b/>
          <w:bCs/>
        </w:rPr>
        <w:t>Example 1 </w:t>
      </w:r>
      <w:r>
        <w:t>   uses XLOOKUP to look up a country name in a range, and then return its telephone country code. It includes the </w:t>
      </w:r>
      <w:r>
        <w:rPr>
          <w:b/>
          <w:bCs/>
        </w:rPr>
        <w:t>lookup_value</w:t>
      </w:r>
      <w:r>
        <w:t> (cell F2), </w:t>
      </w:r>
      <w:r>
        <w:rPr>
          <w:b/>
          <w:bCs/>
        </w:rPr>
        <w:t>lookup_array</w:t>
      </w:r>
      <w:r>
        <w:t> (range B2:B11), and </w:t>
      </w:r>
      <w:r>
        <w:rPr>
          <w:b/>
          <w:bCs/>
        </w:rPr>
        <w:t>return_array</w:t>
      </w:r>
      <w:r>
        <w:t> (range D2:D11) arguments. It doesn't include the </w:t>
      </w:r>
      <w:r>
        <w:rPr>
          <w:b/>
          <w:bCs/>
        </w:rPr>
        <w:t>match_mode</w:t>
      </w:r>
      <w:r>
        <w:t> argument, as XLOOKUP produces an exact match by default.</w:t>
      </w:r>
    </w:p>
    <w:p w14:paraId="5EAFC906" w14:textId="77777777" w:rsidR="005A5910" w:rsidRPr="00B37990" w:rsidRDefault="005A5910" w:rsidP="00B37990">
      <w:r w:rsidRPr="00B37990">
        <w:t>Note: XLOOKUP uses a lookup array and a return array, whereas VLOOKUP uses a single table array followed by a column index number. The equivalent VLOOKUP formula in this case would be: =VLOOKUP(F2,B2:D11,3,FALSE)</w:t>
      </w:r>
    </w:p>
    <w:p w14:paraId="18BFDB93" w14:textId="30A36003" w:rsidR="005A5910" w:rsidRDefault="005A5910" w:rsidP="005A5910">
      <w:r>
        <w:rPr>
          <w:noProof/>
        </w:rPr>
        <w:drawing>
          <wp:anchor distT="0" distB="0" distL="114300" distR="114300" simplePos="0" relativeHeight="252051456" behindDoc="0" locked="0" layoutInCell="1" allowOverlap="1" wp14:anchorId="0B6EFD8B" wp14:editId="0C5EEC7E">
            <wp:simplePos x="0" y="0"/>
            <wp:positionH relativeFrom="column">
              <wp:posOffset>1645920</wp:posOffset>
            </wp:positionH>
            <wp:positionV relativeFrom="paragraph">
              <wp:posOffset>17145</wp:posOffset>
            </wp:positionV>
            <wp:extent cx="4145280" cy="3162300"/>
            <wp:effectExtent l="0" t="0" r="7620" b="0"/>
            <wp:wrapSquare wrapText="bothSides"/>
            <wp:docPr id="331625646" name="Picture 2" descr="Example of the XLOOKUP function used to return an Employee Name and Department based on Employee IDt. The formula is: =XLOOKUP(B2,B5:B14,C5:D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the XLOOKUP function used to return an Employee Name and Department based on Employee IDt. The formula is: =XLOOKUP(B2,B5:B14,C5:D14,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5280" cy="3162300"/>
                    </a:xfrm>
                    <a:prstGeom prst="rect">
                      <a:avLst/>
                    </a:prstGeom>
                    <a:noFill/>
                  </pic:spPr>
                </pic:pic>
              </a:graphicData>
            </a:graphic>
            <wp14:sizeRelH relativeFrom="page">
              <wp14:pctWidth>0</wp14:pctWidth>
            </wp14:sizeRelH>
            <wp14:sizeRelV relativeFrom="page">
              <wp14:pctHeight>0</wp14:pctHeight>
            </wp14:sizeRelV>
          </wp:anchor>
        </w:drawing>
      </w:r>
      <w:r>
        <w:rPr>
          <w:b/>
          <w:bCs/>
        </w:rPr>
        <w:t>Example 2 </w:t>
      </w:r>
      <w:r>
        <w:t>   looks up employee information based on an employee ID number. Unlike VLOOKUP, XLOOKUP can return an array with multiple items, so a single formula can return both employee name and department from cells C5:D14.</w:t>
      </w:r>
    </w:p>
    <w:p w14:paraId="13575B90" w14:textId="77777777" w:rsidR="005A5910" w:rsidRDefault="005A5910" w:rsidP="005A5910">
      <w:pPr>
        <w:spacing w:before="100" w:beforeAutospacing="1" w:after="100" w:afterAutospacing="1" w:line="240" w:lineRule="auto"/>
        <w:rPr>
          <w:rFonts w:ascii="Segoe UI" w:eastAsia="Times New Roman" w:hAnsi="Segoe UI" w:cs="Segoe UI"/>
          <w:color w:val="1E1E1E"/>
          <w:sz w:val="38"/>
          <w:szCs w:val="38"/>
        </w:rPr>
      </w:pPr>
    </w:p>
    <w:p w14:paraId="19606FE4" w14:textId="77777777" w:rsidR="005A5910" w:rsidRDefault="005A5910" w:rsidP="005A5910">
      <w:pPr>
        <w:spacing w:before="100" w:beforeAutospacing="1" w:after="100" w:afterAutospacing="1" w:line="240" w:lineRule="auto"/>
        <w:rPr>
          <w:rFonts w:ascii="Segoe UI" w:eastAsia="Times New Roman" w:hAnsi="Segoe UI" w:cs="Segoe UI"/>
          <w:color w:val="1E1E1E"/>
          <w:sz w:val="38"/>
          <w:szCs w:val="38"/>
        </w:rPr>
      </w:pPr>
    </w:p>
    <w:p w14:paraId="23B149BC" w14:textId="77777777" w:rsidR="005A5910" w:rsidRDefault="005A5910" w:rsidP="005A5910">
      <w:pPr>
        <w:spacing w:before="100" w:beforeAutospacing="1" w:after="100" w:afterAutospacing="1" w:line="240" w:lineRule="auto"/>
        <w:rPr>
          <w:rFonts w:ascii="Segoe UI" w:eastAsia="Times New Roman" w:hAnsi="Segoe UI" w:cs="Segoe UI"/>
          <w:color w:val="1E1E1E"/>
          <w:sz w:val="38"/>
          <w:szCs w:val="38"/>
        </w:rPr>
      </w:pPr>
    </w:p>
    <w:p w14:paraId="636664D9" w14:textId="1726765C" w:rsidR="005A5910" w:rsidRDefault="005A5910" w:rsidP="005A5910">
      <w:r>
        <w:rPr>
          <w:noProof/>
        </w:rPr>
        <w:drawing>
          <wp:anchor distT="0" distB="0" distL="114300" distR="114300" simplePos="0" relativeHeight="252052480" behindDoc="0" locked="0" layoutInCell="1" allowOverlap="1" wp14:anchorId="3C0179E4" wp14:editId="5CE9F9F1">
            <wp:simplePos x="0" y="0"/>
            <wp:positionH relativeFrom="column">
              <wp:posOffset>1912620</wp:posOffset>
            </wp:positionH>
            <wp:positionV relativeFrom="paragraph">
              <wp:posOffset>-55880</wp:posOffset>
            </wp:positionV>
            <wp:extent cx="4145280" cy="3230880"/>
            <wp:effectExtent l="0" t="0" r="7620" b="7620"/>
            <wp:wrapSquare wrapText="bothSides"/>
            <wp:docPr id="2110707395" name="Picture 1" descr="Example of the XLOOKUP function used to return an Employee Name and Department based on Employee ID with the if_not_found argument. The formula is =XLOOKUP(B2,B5:B14,C5:D14,0,1,&quot;Employee not fou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the XLOOKUP function used to return an Employee Name and Department based on Employee ID with the if_not_found argument. The formula is =XLOOKUP(B2,B5:B14,C5:D14,0,1,&quot;Employee not found&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45280" cy="3230880"/>
                    </a:xfrm>
                    <a:prstGeom prst="rect">
                      <a:avLst/>
                    </a:prstGeom>
                    <a:noFill/>
                  </pic:spPr>
                </pic:pic>
              </a:graphicData>
            </a:graphic>
            <wp14:sizeRelH relativeFrom="page">
              <wp14:pctWidth>0</wp14:pctWidth>
            </wp14:sizeRelH>
            <wp14:sizeRelV relativeFrom="page">
              <wp14:pctHeight>0</wp14:pctHeight>
            </wp14:sizeRelV>
          </wp:anchor>
        </w:drawing>
      </w:r>
      <w:r>
        <w:rPr>
          <w:b/>
          <w:bCs/>
        </w:rPr>
        <w:t>Example 3 </w:t>
      </w:r>
      <w:r>
        <w:t>   adds an </w:t>
      </w:r>
      <w:r>
        <w:rPr>
          <w:b/>
          <w:bCs/>
        </w:rPr>
        <w:t>if_not_found</w:t>
      </w:r>
      <w:r>
        <w:t> argument to the preceding example.</w:t>
      </w:r>
    </w:p>
    <w:p w14:paraId="75A04439" w14:textId="77777777" w:rsidR="005A5910" w:rsidRPr="00B37990" w:rsidRDefault="005A5910" w:rsidP="00B37990">
      <w:r w:rsidRPr="00B37990">
        <w:t>Both formulas will return</w:t>
      </w:r>
      <w:r>
        <w:rPr>
          <w:rFonts w:ascii="Libre Franklin" w:hAnsi="Libre Franklin"/>
          <w:color w:val="444444"/>
        </w:rPr>
        <w:t xml:space="preserve"> </w:t>
      </w:r>
      <w:r w:rsidRPr="00B37990">
        <w:t>the same result. Notice, however, for XLOOKUP we provided both the lookup column and the result column separately. While for VLOOKUP we needed to provide the whole table and indicate the result column number. The additional difference we see is that in XLOOKUP we didn’t have to provide the exact match parameter – in XLOOKUP the default is an exact match.</w:t>
      </w:r>
    </w:p>
    <w:p w14:paraId="206633AC" w14:textId="77777777" w:rsidR="005A5910" w:rsidRPr="00B37990" w:rsidRDefault="005A5910" w:rsidP="00B37990">
      <w:r w:rsidRPr="00B37990">
        <w:t>This makes the XLOOKUP function a combination of INDEX &amp; MATCH functions. The VLOOKUP had a lot of issues like having to put the lookup column at the front of the table or at least before the result column.</w:t>
      </w:r>
    </w:p>
    <w:p w14:paraId="0BD915CB" w14:textId="77777777" w:rsidR="005A5910" w:rsidRDefault="005A5910" w:rsidP="009F28E4">
      <w:pPr>
        <w:pStyle w:val="Heading3"/>
        <w:rPr>
          <w:rFonts w:eastAsia="Times New Roman"/>
        </w:rPr>
      </w:pPr>
      <w:bookmarkStart w:id="50" w:name="_Toc139809089"/>
      <w:r>
        <w:rPr>
          <w:rFonts w:eastAsia="Times New Roman"/>
        </w:rPr>
        <w:t>XLOOKUP ADVANTAGES</w:t>
      </w:r>
      <w:bookmarkEnd w:id="50"/>
    </w:p>
    <w:p w14:paraId="2225CB17" w14:textId="77777777" w:rsidR="005A5910" w:rsidRPr="00B37990" w:rsidRDefault="005A5910" w:rsidP="00B37990">
      <w:r w:rsidRPr="00B37990">
        <w:t>Key differences you should spot in the example above and appreciate if you are used to using the VLOOKUP formula:</w:t>
      </w:r>
    </w:p>
    <w:p w14:paraId="1EECE9A1" w14:textId="77777777" w:rsidR="005A5910" w:rsidRPr="00B37990" w:rsidRDefault="005A5910" w:rsidP="00B37990">
      <w:pPr>
        <w:pStyle w:val="ListParagraph"/>
        <w:numPr>
          <w:ilvl w:val="0"/>
          <w:numId w:val="77"/>
        </w:numPr>
      </w:pPr>
      <w:r w:rsidRPr="00B37990">
        <w:t>XLOOKUP takes the lookup and result columns separately as arguments</w:t>
      </w:r>
    </w:p>
    <w:p w14:paraId="01CB88C7" w14:textId="77777777" w:rsidR="005A5910" w:rsidRPr="00B37990" w:rsidRDefault="005A5910" w:rsidP="00B37990">
      <w:pPr>
        <w:pStyle w:val="ListParagraph"/>
        <w:numPr>
          <w:ilvl w:val="0"/>
          <w:numId w:val="77"/>
        </w:numPr>
      </w:pPr>
      <w:r w:rsidRPr="00B37990">
        <w:t>For XLOOKUP we don’t need to specify the range_lookup parameter for exact matches i.e. True for exact match, False for approximation. This is because XLOOKUP assume exact matches by default</w:t>
      </w:r>
    </w:p>
    <w:p w14:paraId="784AF21D" w14:textId="77777777" w:rsidR="005A5910" w:rsidRPr="00B37990" w:rsidRDefault="005A5910" w:rsidP="00B37990">
      <w:pPr>
        <w:pStyle w:val="ListParagraph"/>
        <w:numPr>
          <w:ilvl w:val="0"/>
          <w:numId w:val="77"/>
        </w:numPr>
      </w:pPr>
      <w:r w:rsidRPr="00B37990">
        <w:t>The XLOOKUP formula is simply shorter</w:t>
      </w:r>
    </w:p>
    <w:p w14:paraId="6E3728BD" w14:textId="77777777" w:rsidR="005A5910" w:rsidRPr="00B37990" w:rsidRDefault="005A5910" w:rsidP="00B37990">
      <w:pPr>
        <w:pStyle w:val="ListParagraph"/>
        <w:numPr>
          <w:ilvl w:val="0"/>
          <w:numId w:val="77"/>
        </w:numPr>
      </w:pPr>
      <w:r w:rsidRPr="00B37990">
        <w:t>Similarly to using the INDEX MATCH combo the XLOOKUP is safer as shifting columns will not break your formula</w:t>
      </w:r>
    </w:p>
    <w:p w14:paraId="5522C249" w14:textId="77777777" w:rsidR="005A5910" w:rsidRDefault="005A5910" w:rsidP="009F28E4">
      <w:pPr>
        <w:pStyle w:val="Heading3"/>
        <w:rPr>
          <w:rFonts w:eastAsia="Times New Roman"/>
          <w:sz w:val="32"/>
          <w:szCs w:val="32"/>
        </w:rPr>
      </w:pPr>
      <w:bookmarkStart w:id="51" w:name="_Toc139809090"/>
      <w:r>
        <w:rPr>
          <w:rFonts w:eastAsia="Times New Roman"/>
        </w:rPr>
        <w:t>VLOOKUP BASICS</w:t>
      </w:r>
      <w:bookmarkEnd w:id="51"/>
    </w:p>
    <w:p w14:paraId="31844C74" w14:textId="77777777" w:rsidR="005A5910" w:rsidRPr="00B37990" w:rsidRDefault="005A5910" w:rsidP="005A5910">
      <w:pPr>
        <w:shd w:val="clear" w:color="auto" w:fill="FFFFFF"/>
        <w:spacing w:after="420" w:line="240" w:lineRule="auto"/>
      </w:pPr>
      <w:r>
        <w:rPr>
          <w:rFonts w:ascii="Libre Franklin" w:eastAsia="Times New Roman" w:hAnsi="Libre Franklin" w:cs="Times New Roman"/>
          <w:color w:val="444444"/>
          <w:sz w:val="24"/>
          <w:szCs w:val="24"/>
        </w:rPr>
        <w:t xml:space="preserve">If you want a quick recap of VLOOKUP – we can start with a reminder of the </w:t>
      </w:r>
      <w:r w:rsidRPr="00B37990">
        <w:t>VLOOKUP function. The Excel VLOOKUP function allows you to find a row in a column that matches a certain value and returns a value from another corresponding column in that row. It works like a phone book e.g. find the name of a person and return his/her phone number.</w:t>
      </w:r>
    </w:p>
    <w:p w14:paraId="3B75C121" w14:textId="0D9453E3" w:rsidR="005A5910" w:rsidRPr="00B37990" w:rsidRDefault="005A5910" w:rsidP="005460D5">
      <w:pPr>
        <w:pStyle w:val="ListParagraph"/>
        <w:numPr>
          <w:ilvl w:val="0"/>
          <w:numId w:val="78"/>
        </w:numPr>
      </w:pPr>
      <w:r w:rsidRPr="00B37990">
        <w:t>The XLOOKUP does the same operation as a VLOOKUP, however, is much more flexible even in its most basic version (and familiar to an INDEX MATCH combo).</w:t>
      </w:r>
      <w:r w:rsidRPr="00B37990">
        <w:br/>
        <w:t>No longer do you need to worry about the lookup column being first in your table</w:t>
      </w:r>
    </w:p>
    <w:p w14:paraId="2F7ED14D" w14:textId="345EF96B" w:rsidR="005A5910" w:rsidRPr="00B37990" w:rsidRDefault="005A5910" w:rsidP="005460D5">
      <w:pPr>
        <w:pStyle w:val="ListParagraph"/>
        <w:numPr>
          <w:ilvl w:val="0"/>
          <w:numId w:val="78"/>
        </w:numPr>
      </w:pPr>
      <w:r w:rsidRPr="00B37990">
        <w:t>You don’t have to worry about breaking any lookup formulas by adding or deleting columns from your table</w:t>
      </w:r>
    </w:p>
    <w:p w14:paraId="2F30474C" w14:textId="6B526146" w:rsidR="005A5910" w:rsidRPr="00B37990" w:rsidRDefault="005A5910" w:rsidP="005460D5">
      <w:pPr>
        <w:pStyle w:val="ListParagraph"/>
        <w:numPr>
          <w:ilvl w:val="0"/>
          <w:numId w:val="78"/>
        </w:numPr>
      </w:pPr>
      <w:r w:rsidRPr="00B37990">
        <w:t>You save time – as the basic version of XLOOKUP assumes you are looking for exact matches</w:t>
      </w:r>
    </w:p>
    <w:p w14:paraId="22936769" w14:textId="081DDF09" w:rsidR="00A31870" w:rsidRDefault="00A31870" w:rsidP="00A31870">
      <w:pPr>
        <w:pStyle w:val="Heading1"/>
        <w:rPr>
          <w:sz w:val="24"/>
          <w:szCs w:val="24"/>
        </w:rPr>
      </w:pPr>
      <w:bookmarkStart w:id="52" w:name="_Toc10112748"/>
      <w:bookmarkStart w:id="53" w:name="_Toc139809091"/>
      <w:bookmarkEnd w:id="42"/>
      <w:bookmarkEnd w:id="43"/>
      <w:bookmarkEnd w:id="45"/>
      <w:bookmarkEnd w:id="46"/>
      <w:bookmarkEnd w:id="47"/>
      <w:r>
        <w:t>Visualizing Data with Charts</w:t>
      </w:r>
      <w:bookmarkEnd w:id="52"/>
      <w:bookmarkEnd w:id="53"/>
      <w:r>
        <w:t xml:space="preserve"> </w:t>
      </w:r>
    </w:p>
    <w:p w14:paraId="0BF2F18D" w14:textId="77777777" w:rsidR="00A31870" w:rsidRPr="00D77BEE" w:rsidRDefault="00A31870" w:rsidP="00A31870">
      <w:pPr>
        <w:pStyle w:val="Heading2"/>
      </w:pPr>
      <w:bookmarkStart w:id="54" w:name="_Toc10112749"/>
      <w:bookmarkStart w:id="55" w:name="_Toc139809092"/>
      <w:r w:rsidRPr="00D77BEE">
        <w:t>Create Charts</w:t>
      </w:r>
      <w:bookmarkEnd w:id="54"/>
      <w:bookmarkEnd w:id="55"/>
      <w:r w:rsidRPr="00D77BEE">
        <w:t xml:space="preserve"> </w:t>
      </w:r>
    </w:p>
    <w:p w14:paraId="02296FDD" w14:textId="77777777" w:rsidR="00A31870" w:rsidRDefault="00A31870" w:rsidP="00A31870">
      <w:pPr>
        <w:pStyle w:val="NoSpacing"/>
        <w:rPr>
          <w:noProof/>
        </w:rPr>
      </w:pPr>
      <w:r w:rsidRPr="00636221">
        <w:rPr>
          <w:noProof/>
        </w:rPr>
        <w:t>To create a professional-looking chart that displays the details that you want, you can modify the chart, apply predefined styles and layouts, and add eye-catching formatting. You can also reuse a favorite chart by saving it as a chart template.</w:t>
      </w:r>
    </w:p>
    <w:p w14:paraId="0AB52943" w14:textId="77777777" w:rsidR="00A31870" w:rsidRDefault="00A31870" w:rsidP="00A31870">
      <w:pPr>
        <w:pStyle w:val="NoSpacing"/>
      </w:pPr>
      <w:r>
        <w:rPr>
          <w:noProof/>
        </w:rPr>
        <w:drawing>
          <wp:anchor distT="0" distB="0" distL="114300" distR="114300" simplePos="0" relativeHeight="252043264" behindDoc="1" locked="0" layoutInCell="1" allowOverlap="1" wp14:anchorId="2EB46582" wp14:editId="59A6F98D">
            <wp:simplePos x="0" y="0"/>
            <wp:positionH relativeFrom="column">
              <wp:posOffset>4569362</wp:posOffset>
            </wp:positionH>
            <wp:positionV relativeFrom="paragraph">
              <wp:posOffset>6253</wp:posOffset>
            </wp:positionV>
            <wp:extent cx="1734820" cy="685800"/>
            <wp:effectExtent l="0" t="0" r="0" b="0"/>
            <wp:wrapTight wrapText="bothSides">
              <wp:wrapPolygon edited="0">
                <wp:start x="0" y="0"/>
                <wp:lineTo x="0" y="21000"/>
                <wp:lineTo x="21347" y="21000"/>
                <wp:lineTo x="2134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734820" cy="685800"/>
                    </a:xfrm>
                    <a:prstGeom prst="rect">
                      <a:avLst/>
                    </a:prstGeom>
                  </pic:spPr>
                </pic:pic>
              </a:graphicData>
            </a:graphic>
            <wp14:sizeRelH relativeFrom="margin">
              <wp14:pctWidth>0</wp14:pctWidth>
            </wp14:sizeRelH>
            <wp14:sizeRelV relativeFrom="margin">
              <wp14:pctHeight>0</wp14:pctHeight>
            </wp14:sizeRelV>
          </wp:anchor>
        </w:drawing>
      </w:r>
    </w:p>
    <w:p w14:paraId="62FC96C1" w14:textId="77777777" w:rsidR="00A31870" w:rsidRPr="00544A68" w:rsidRDefault="00A31870" w:rsidP="00A31870">
      <w:pPr>
        <w:pStyle w:val="NoSpacing"/>
        <w:rPr>
          <w:b/>
        </w:rPr>
      </w:pPr>
      <w:r w:rsidRPr="00544A68">
        <w:rPr>
          <w:b/>
        </w:rPr>
        <w:t>To create a Chart:</w:t>
      </w:r>
    </w:p>
    <w:p w14:paraId="0F30496A" w14:textId="77777777" w:rsidR="00A31870" w:rsidRDefault="00A31870" w:rsidP="00A31870">
      <w:pPr>
        <w:pStyle w:val="NoSpacing"/>
        <w:numPr>
          <w:ilvl w:val="0"/>
          <w:numId w:val="31"/>
        </w:numPr>
      </w:pPr>
      <w:r>
        <w:t>Select your data</w:t>
      </w:r>
    </w:p>
    <w:p w14:paraId="4A7D33DC" w14:textId="77777777" w:rsidR="00A31870" w:rsidRDefault="00A31870" w:rsidP="00A31870">
      <w:pPr>
        <w:pStyle w:val="NoSpacing"/>
        <w:numPr>
          <w:ilvl w:val="0"/>
          <w:numId w:val="31"/>
        </w:numPr>
      </w:pPr>
      <w:r>
        <w:t>Go to the Insert Tab and choose one of the Chart Types in the Chart Group.</w:t>
      </w:r>
    </w:p>
    <w:p w14:paraId="403B5C48" w14:textId="77777777" w:rsidR="00A31870" w:rsidRDefault="00A31870" w:rsidP="00A31870">
      <w:pPr>
        <w:pStyle w:val="NoSpacing"/>
        <w:numPr>
          <w:ilvl w:val="0"/>
          <w:numId w:val="31"/>
        </w:numPr>
      </w:pPr>
      <w:r>
        <w:t>Once your chart has been created you now can use the contextual tools for formatting the chart.</w:t>
      </w:r>
    </w:p>
    <w:p w14:paraId="40501C6F" w14:textId="77777777" w:rsidR="00A31870" w:rsidRPr="00A3765B" w:rsidRDefault="00A31870" w:rsidP="00A31870">
      <w:pPr>
        <w:pStyle w:val="NoSpacing"/>
      </w:pPr>
    </w:p>
    <w:p w14:paraId="5C5FA5D7" w14:textId="77777777" w:rsidR="00A31870" w:rsidRDefault="00A31870" w:rsidP="00A31870">
      <w:pPr>
        <w:pStyle w:val="Heading3"/>
      </w:pPr>
      <w:bookmarkStart w:id="56" w:name="_Toc503506868"/>
      <w:bookmarkStart w:id="57" w:name="_Toc515561890"/>
      <w:bookmarkStart w:id="58" w:name="_Toc521940722"/>
      <w:bookmarkStart w:id="59" w:name="_Toc10112750"/>
      <w:bookmarkStart w:id="60" w:name="_Toc139809093"/>
      <w:r>
        <w:rPr>
          <w:noProof/>
        </w:rPr>
        <w:drawing>
          <wp:anchor distT="0" distB="0" distL="114300" distR="114300" simplePos="0" relativeHeight="252042240" behindDoc="1" locked="0" layoutInCell="1" allowOverlap="1" wp14:anchorId="75C08171" wp14:editId="7532C97A">
            <wp:simplePos x="0" y="0"/>
            <wp:positionH relativeFrom="margin">
              <wp:posOffset>4800600</wp:posOffset>
            </wp:positionH>
            <wp:positionV relativeFrom="paragraph">
              <wp:posOffset>182880</wp:posOffset>
            </wp:positionV>
            <wp:extent cx="1450975" cy="1360170"/>
            <wp:effectExtent l="0" t="0" r="0" b="0"/>
            <wp:wrapTight wrapText="bothSides">
              <wp:wrapPolygon edited="0">
                <wp:start x="0" y="0"/>
                <wp:lineTo x="0" y="21176"/>
                <wp:lineTo x="21269" y="21176"/>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50975" cy="1360170"/>
                    </a:xfrm>
                    <a:prstGeom prst="rect">
                      <a:avLst/>
                    </a:prstGeom>
                  </pic:spPr>
                </pic:pic>
              </a:graphicData>
            </a:graphic>
            <wp14:sizeRelH relativeFrom="margin">
              <wp14:pctWidth>0</wp14:pctWidth>
            </wp14:sizeRelH>
            <wp14:sizeRelV relativeFrom="margin">
              <wp14:pctHeight>0</wp14:pctHeight>
            </wp14:sizeRelV>
          </wp:anchor>
        </w:drawing>
      </w:r>
      <w:r>
        <w:t>Recommended Charts</w:t>
      </w:r>
      <w:bookmarkEnd w:id="56"/>
      <w:bookmarkEnd w:id="57"/>
      <w:bookmarkEnd w:id="58"/>
      <w:bookmarkEnd w:id="59"/>
      <w:bookmarkEnd w:id="60"/>
    </w:p>
    <w:p w14:paraId="5C6A08F0" w14:textId="77777777" w:rsidR="00A31870" w:rsidRDefault="00A31870" w:rsidP="00A31870">
      <w:pPr>
        <w:rPr>
          <w:noProof/>
        </w:rPr>
      </w:pPr>
      <w:r w:rsidRPr="00E6710E">
        <w:t>With Chart recommendations, Excel recommends the most suitable charts for your data. Get a quick peek to see how your data looks in the different charts, and then simply pick the one that shows the insights you want to present.</w:t>
      </w:r>
      <w:r w:rsidRPr="00B615A1">
        <w:rPr>
          <w:noProof/>
        </w:rPr>
        <w:t xml:space="preserve"> </w:t>
      </w:r>
    </w:p>
    <w:p w14:paraId="6AE5C53D" w14:textId="77777777" w:rsidR="00A31870" w:rsidRDefault="00A31870" w:rsidP="00A31870">
      <w:r>
        <w:t xml:space="preserve">The </w:t>
      </w:r>
      <w:r>
        <w:rPr>
          <w:b/>
          <w:bCs/>
        </w:rPr>
        <w:t>Recommended Charts</w:t>
      </w:r>
      <w:r>
        <w:t xml:space="preserve"> button on the </w:t>
      </w:r>
      <w:r>
        <w:rPr>
          <w:b/>
          <w:bCs/>
        </w:rPr>
        <w:t>Insert</w:t>
      </w:r>
      <w:r>
        <w:t xml:space="preserve"> tab lets you pick from a variety of charts that are right for your data. Related types of charts like scatter and bubble charts are under one umbrella. When you click a chart, you’ll also see a simpler Chart Tools ribbon. With just a </w:t>
      </w:r>
      <w:r w:rsidRPr="007306D6">
        <w:rPr>
          <w:bCs/>
        </w:rPr>
        <w:t>Design</w:t>
      </w:r>
      <w:r w:rsidRPr="007306D6">
        <w:t xml:space="preserve"> and </w:t>
      </w:r>
      <w:r w:rsidRPr="007306D6">
        <w:rPr>
          <w:bCs/>
        </w:rPr>
        <w:t>Format</w:t>
      </w:r>
      <w:r>
        <w:t xml:space="preserve"> tab, it should be easier to find what you need.</w:t>
      </w:r>
    </w:p>
    <w:p w14:paraId="0BCC9E23" w14:textId="77777777" w:rsidR="00A31870" w:rsidRPr="00D77BEE" w:rsidRDefault="00A31870" w:rsidP="00A31870">
      <w:pPr>
        <w:pStyle w:val="Heading2"/>
      </w:pPr>
      <w:bookmarkStart w:id="61" w:name="_Toc10112751"/>
      <w:bookmarkStart w:id="62" w:name="_Toc139809094"/>
      <w:bookmarkStart w:id="63" w:name="_Toc503506869"/>
      <w:bookmarkStart w:id="64" w:name="_Toc515561891"/>
      <w:bookmarkStart w:id="65" w:name="_Toc521940723"/>
      <w:r>
        <w:rPr>
          <w:noProof/>
        </w:rPr>
        <w:drawing>
          <wp:anchor distT="0" distB="0" distL="114300" distR="114300" simplePos="0" relativeHeight="252041216" behindDoc="1" locked="0" layoutInCell="1" allowOverlap="1" wp14:anchorId="38685039" wp14:editId="14DA5AC6">
            <wp:simplePos x="0" y="0"/>
            <wp:positionH relativeFrom="column">
              <wp:posOffset>5919470</wp:posOffset>
            </wp:positionH>
            <wp:positionV relativeFrom="paragraph">
              <wp:posOffset>14605</wp:posOffset>
            </wp:positionV>
            <wp:extent cx="361905" cy="1085714"/>
            <wp:effectExtent l="0" t="0" r="635" b="635"/>
            <wp:wrapTight wrapText="bothSides">
              <wp:wrapPolygon edited="0">
                <wp:start x="0" y="0"/>
                <wp:lineTo x="0" y="21233"/>
                <wp:lineTo x="20499" y="21233"/>
                <wp:lineTo x="2049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361905" cy="1085714"/>
                    </a:xfrm>
                    <a:prstGeom prst="rect">
                      <a:avLst/>
                    </a:prstGeom>
                  </pic:spPr>
                </pic:pic>
              </a:graphicData>
            </a:graphic>
          </wp:anchor>
        </w:drawing>
      </w:r>
      <w:r w:rsidRPr="00D77BEE">
        <w:t>Modify and Format Charts</w:t>
      </w:r>
      <w:bookmarkEnd w:id="61"/>
      <w:bookmarkEnd w:id="62"/>
      <w:r w:rsidRPr="00D77BEE">
        <w:t xml:space="preserve"> </w:t>
      </w:r>
    </w:p>
    <w:p w14:paraId="43DB6A9F" w14:textId="77777777" w:rsidR="00A31870" w:rsidRDefault="00A31870" w:rsidP="00A31870">
      <w:pPr>
        <w:pStyle w:val="Heading3"/>
      </w:pPr>
      <w:bookmarkStart w:id="66" w:name="_Toc10112752"/>
      <w:bookmarkStart w:id="67" w:name="_Toc139809095"/>
      <w:r>
        <w:t>Add Chart Elements</w:t>
      </w:r>
      <w:bookmarkEnd w:id="63"/>
      <w:bookmarkEnd w:id="64"/>
      <w:bookmarkEnd w:id="65"/>
      <w:bookmarkEnd w:id="66"/>
      <w:bookmarkEnd w:id="67"/>
    </w:p>
    <w:p w14:paraId="539641A8" w14:textId="77777777" w:rsidR="00A31870" w:rsidRDefault="00A31870" w:rsidP="00A31870">
      <w:r>
        <w:t xml:space="preserve">Three chart buttons let you quickly pick and preview changes to chart elements (like titles or labels), the look and style of your chart, or to the data that is shown. </w:t>
      </w:r>
    </w:p>
    <w:p w14:paraId="4661B973" w14:textId="77777777" w:rsidR="00A31870" w:rsidRPr="00934DD8" w:rsidRDefault="00A31870" w:rsidP="00A31870">
      <w:pPr>
        <w:pStyle w:val="Heading3"/>
      </w:pPr>
      <w:bookmarkStart w:id="68" w:name="_Toc503506871"/>
      <w:bookmarkStart w:id="69" w:name="_Toc515561892"/>
      <w:bookmarkStart w:id="70" w:name="_Toc521940724"/>
      <w:bookmarkStart w:id="71" w:name="_Toc10112753"/>
      <w:bookmarkStart w:id="72" w:name="_Toc139809096"/>
      <w:r w:rsidRPr="00934DD8">
        <w:t>Layout Options</w:t>
      </w:r>
      <w:bookmarkEnd w:id="68"/>
      <w:bookmarkEnd w:id="69"/>
      <w:bookmarkEnd w:id="70"/>
      <w:bookmarkEnd w:id="71"/>
      <w:bookmarkEnd w:id="72"/>
    </w:p>
    <w:p w14:paraId="2E144E70" w14:textId="77777777" w:rsidR="00A31870" w:rsidRDefault="00A31870" w:rsidP="00A31870">
      <w:pPr>
        <w:pStyle w:val="NoSpacing"/>
      </w:pPr>
      <w:r>
        <w:t>On the Layout tab for Chart options, you will find ways to add or remove different elements of a Chart like:</w:t>
      </w:r>
    </w:p>
    <w:p w14:paraId="5C11FA79" w14:textId="77777777" w:rsidR="00A31870" w:rsidRDefault="00A31870" w:rsidP="00A31870">
      <w:pPr>
        <w:pStyle w:val="ListParagraph"/>
        <w:numPr>
          <w:ilvl w:val="0"/>
          <w:numId w:val="32"/>
        </w:numPr>
      </w:pPr>
      <w:r>
        <w:t>Titles – Chart and Axis</w:t>
      </w:r>
    </w:p>
    <w:p w14:paraId="38C2E15A" w14:textId="77777777" w:rsidR="00A31870" w:rsidRDefault="00A31870" w:rsidP="00A31870">
      <w:pPr>
        <w:pStyle w:val="ListParagraph"/>
        <w:numPr>
          <w:ilvl w:val="0"/>
          <w:numId w:val="32"/>
        </w:numPr>
      </w:pPr>
      <w:r>
        <w:t>Legends</w:t>
      </w:r>
    </w:p>
    <w:p w14:paraId="274C1B07" w14:textId="77777777" w:rsidR="00A31870" w:rsidRDefault="00A31870" w:rsidP="00A31870">
      <w:pPr>
        <w:pStyle w:val="ListParagraph"/>
        <w:numPr>
          <w:ilvl w:val="0"/>
          <w:numId w:val="32"/>
        </w:numPr>
      </w:pPr>
      <w:r>
        <w:t>Data Labels</w:t>
      </w:r>
    </w:p>
    <w:p w14:paraId="2DB5B383" w14:textId="77777777" w:rsidR="00A31870" w:rsidRDefault="00A31870" w:rsidP="00A31870">
      <w:pPr>
        <w:pStyle w:val="ListParagraph"/>
        <w:numPr>
          <w:ilvl w:val="0"/>
          <w:numId w:val="32"/>
        </w:numPr>
      </w:pPr>
      <w:r>
        <w:t>Data Tables</w:t>
      </w:r>
    </w:p>
    <w:p w14:paraId="5B143861" w14:textId="2580DE6D" w:rsidR="0020333B" w:rsidRDefault="00E1432B" w:rsidP="0020333B">
      <w:pPr>
        <w:pStyle w:val="Heading1"/>
      </w:pPr>
      <w:bookmarkStart w:id="73" w:name="_Toc139809097"/>
      <w:r w:rsidRPr="00E1432B">
        <w:t xml:space="preserve">Combine </w:t>
      </w:r>
      <w:r w:rsidR="0020333B">
        <w:t>D</w:t>
      </w:r>
      <w:r w:rsidRPr="00E1432B">
        <w:t xml:space="preserve">ata from </w:t>
      </w:r>
      <w:r w:rsidR="0020333B">
        <w:t>M</w:t>
      </w:r>
      <w:r w:rsidRPr="00E1432B">
        <w:t xml:space="preserve">ultiple </w:t>
      </w:r>
      <w:r w:rsidR="0020333B">
        <w:t>S</w:t>
      </w:r>
      <w:r w:rsidRPr="00E1432B">
        <w:t>ources</w:t>
      </w:r>
      <w:bookmarkEnd w:id="73"/>
    </w:p>
    <w:p w14:paraId="6FD75192" w14:textId="09C4B9B0" w:rsidR="00D66B07" w:rsidRDefault="00D66B07" w:rsidP="0020333B">
      <w:pPr>
        <w:pStyle w:val="Heading2"/>
        <w:rPr>
          <w:lang w:val="en"/>
        </w:rPr>
      </w:pPr>
      <w:bookmarkStart w:id="74" w:name="_Toc139809098"/>
      <w:r>
        <w:rPr>
          <w:lang w:val="en"/>
        </w:rPr>
        <w:t>Link Data</w:t>
      </w:r>
      <w:bookmarkEnd w:id="74"/>
    </w:p>
    <w:p w14:paraId="703B8D5F" w14:textId="7567B954" w:rsidR="00D66B07" w:rsidRDefault="00D66B07" w:rsidP="00D66B07">
      <w:pPr>
        <w:rPr>
          <w:lang w:val="en"/>
        </w:rPr>
      </w:pPr>
      <w:r w:rsidRPr="00D66B07">
        <w:rPr>
          <w:lang w:val="en"/>
        </w:rPr>
        <w:t>In Excel, a link is a formula that dynamically pulls in data from a cell in another worksheet. The worksheet can be in the same workbook or a different workbook. The destination worksheet is the worksheet that contains the link formula. The worksheet containing the data that will be brought in is called the source worksheet.</w:t>
      </w:r>
    </w:p>
    <w:p w14:paraId="0D0061BF" w14:textId="71863319" w:rsidR="00D66B07" w:rsidRPr="00D66B07" w:rsidRDefault="00D66B07" w:rsidP="009E041C">
      <w:pPr>
        <w:pStyle w:val="ListParagraph"/>
        <w:numPr>
          <w:ilvl w:val="0"/>
          <w:numId w:val="23"/>
        </w:numPr>
        <w:rPr>
          <w:lang w:val="en"/>
        </w:rPr>
      </w:pPr>
      <w:r w:rsidRPr="00D66B07">
        <w:rPr>
          <w:lang w:val="en"/>
        </w:rPr>
        <w:t>Click in a cell where you want to linked data to appear.</w:t>
      </w:r>
    </w:p>
    <w:p w14:paraId="4463337A" w14:textId="1F739FE0" w:rsidR="00D66B07" w:rsidRDefault="00D66B07" w:rsidP="009E041C">
      <w:pPr>
        <w:pStyle w:val="ListParagraph"/>
        <w:numPr>
          <w:ilvl w:val="0"/>
          <w:numId w:val="23"/>
        </w:numPr>
        <w:rPr>
          <w:lang w:val="en"/>
        </w:rPr>
      </w:pPr>
      <w:r w:rsidRPr="00D66B07">
        <w:rPr>
          <w:lang w:val="en"/>
        </w:rPr>
        <w:t>Type =CellReference like =C4. Whatever is in cell C4 will appear on the cell you linked it to.</w:t>
      </w:r>
    </w:p>
    <w:p w14:paraId="5935F129" w14:textId="0128EC7C" w:rsidR="00D66B07" w:rsidRDefault="00D66B07" w:rsidP="00D66B07">
      <w:pPr>
        <w:pStyle w:val="Heading3"/>
        <w:rPr>
          <w:lang w:val="en"/>
        </w:rPr>
      </w:pPr>
      <w:bookmarkStart w:id="75" w:name="_Toc139809099"/>
      <w:r>
        <w:rPr>
          <w:lang w:val="en"/>
        </w:rPr>
        <w:t>Copy Paste Link</w:t>
      </w:r>
      <w:bookmarkEnd w:id="75"/>
    </w:p>
    <w:p w14:paraId="1A050EA4" w14:textId="543A6BFC" w:rsidR="00D66B07" w:rsidRDefault="00D37571" w:rsidP="00D66B07">
      <w:pPr>
        <w:rPr>
          <w:lang w:val="en"/>
        </w:rPr>
      </w:pPr>
      <w:r>
        <w:rPr>
          <w:noProof/>
        </w:rPr>
        <mc:AlternateContent>
          <mc:Choice Requires="wpg">
            <w:drawing>
              <wp:anchor distT="0" distB="0" distL="114300" distR="114300" simplePos="0" relativeHeight="251969536" behindDoc="0" locked="0" layoutInCell="1" allowOverlap="1" wp14:anchorId="14BE3F7E" wp14:editId="184D8C45">
                <wp:simplePos x="0" y="0"/>
                <wp:positionH relativeFrom="column">
                  <wp:posOffset>4777539</wp:posOffset>
                </wp:positionH>
                <wp:positionV relativeFrom="paragraph">
                  <wp:posOffset>761733</wp:posOffset>
                </wp:positionV>
                <wp:extent cx="1664870" cy="540418"/>
                <wp:effectExtent l="19050" t="19050" r="12065" b="12065"/>
                <wp:wrapNone/>
                <wp:docPr id="672" name="Group 672"/>
                <wp:cNvGraphicFramePr/>
                <a:graphic xmlns:a="http://schemas.openxmlformats.org/drawingml/2006/main">
                  <a:graphicData uri="http://schemas.microsoft.com/office/word/2010/wordprocessingGroup">
                    <wpg:wgp>
                      <wpg:cNvGrpSpPr/>
                      <wpg:grpSpPr>
                        <a:xfrm>
                          <a:off x="0" y="0"/>
                          <a:ext cx="1664870" cy="540418"/>
                          <a:chOff x="0" y="0"/>
                          <a:chExt cx="1664870" cy="540418"/>
                        </a:xfrm>
                      </wpg:grpSpPr>
                      <pic:pic xmlns:pic="http://schemas.openxmlformats.org/drawingml/2006/picture">
                        <pic:nvPicPr>
                          <pic:cNvPr id="59420" name="Picture 59420"/>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1628140" cy="504825"/>
                          </a:xfrm>
                          <a:prstGeom prst="rect">
                            <a:avLst/>
                          </a:prstGeom>
                          <a:ln>
                            <a:solidFill>
                              <a:schemeClr val="tx1"/>
                            </a:solidFill>
                          </a:ln>
                        </pic:spPr>
                      </pic:pic>
                      <wps:wsp>
                        <wps:cNvPr id="59423" name="Oval 59423"/>
                        <wps:cNvSpPr/>
                        <wps:spPr>
                          <a:xfrm>
                            <a:off x="1340519" y="233613"/>
                            <a:ext cx="324351" cy="3068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994AE8" id="Group 672" o:spid="_x0000_s1026" style="position:absolute;margin-left:376.2pt;margin-top:60pt;width:131.1pt;height:42.55pt;z-index:251969536" coordsize="16648,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">
                <v:shape id="Picture 59420" o:spid="_x0000_s1027" type="#_x0000_t75" style="position:absolute;width:1628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" stroked="t" strokecolor="black [3213]">
                  <v:imagedata r:id="rId40" o:title=""/>
                  <v:path arrowok="t"/>
                </v:shape>
                <v:oval id="Oval 59423" o:spid="_x0000_s1028" style="position:absolute;left:13405;top:2336;width:3243;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" filled="f" strokecolor="red" strokeweight="1pt">
                  <v:stroke joinstyle="miter"/>
                </v:oval>
              </v:group>
            </w:pict>
          </mc:Fallback>
        </mc:AlternateContent>
      </w:r>
      <w:r w:rsidR="00D66B07" w:rsidRPr="00D66B07">
        <w:rPr>
          <w:lang w:val="en"/>
        </w:rPr>
        <w:t>Although you can copy and paste data from one Excel file to another, you can also create a link between two files or workbooks. When you create a link between files, the copied data updates when the original data changes. It's also possible to create a link between a chart located in an Excel workbook and a Microsoft Word file or PowerPoint slide.</w:t>
      </w:r>
      <w:r w:rsidRPr="00D37571">
        <w:rPr>
          <w:noProof/>
        </w:rPr>
        <w:t xml:space="preserve"> </w:t>
      </w:r>
    </w:p>
    <w:p w14:paraId="02D983A5" w14:textId="464C036D" w:rsidR="00D66B07" w:rsidRPr="00D66B07" w:rsidRDefault="00D66B07" w:rsidP="009E041C">
      <w:pPr>
        <w:pStyle w:val="ListParagraph"/>
        <w:numPr>
          <w:ilvl w:val="0"/>
          <w:numId w:val="24"/>
        </w:numPr>
        <w:rPr>
          <w:lang w:val="en"/>
        </w:rPr>
      </w:pPr>
      <w:r w:rsidRPr="00D66B07">
        <w:rPr>
          <w:lang w:val="en"/>
        </w:rPr>
        <w:t>Select the cell(s) you want to link then copy.</w:t>
      </w:r>
    </w:p>
    <w:p w14:paraId="62962E1E" w14:textId="0CD348B8" w:rsidR="00D66B07" w:rsidRPr="00D66B07" w:rsidRDefault="00D66B07" w:rsidP="009E041C">
      <w:pPr>
        <w:pStyle w:val="ListParagraph"/>
        <w:numPr>
          <w:ilvl w:val="0"/>
          <w:numId w:val="24"/>
        </w:numPr>
        <w:rPr>
          <w:lang w:val="en"/>
        </w:rPr>
      </w:pPr>
      <w:r w:rsidRPr="00D66B07">
        <w:rPr>
          <w:lang w:val="en"/>
        </w:rPr>
        <w:t>Navigate to where you wan to link them, right click on the cell.</w:t>
      </w:r>
    </w:p>
    <w:p w14:paraId="304F8CBD" w14:textId="67061DC2" w:rsidR="00D66B07" w:rsidRPr="00D66B07" w:rsidRDefault="00D66B07" w:rsidP="009E041C">
      <w:pPr>
        <w:pStyle w:val="ListParagraph"/>
        <w:numPr>
          <w:ilvl w:val="0"/>
          <w:numId w:val="24"/>
        </w:numPr>
        <w:rPr>
          <w:lang w:val="en"/>
        </w:rPr>
      </w:pPr>
      <w:r w:rsidRPr="00D66B07">
        <w:rPr>
          <w:lang w:val="en"/>
        </w:rPr>
        <w:t>Left-click on Paste Link from the pop-up menu.</w:t>
      </w:r>
    </w:p>
    <w:p w14:paraId="072A6CBB" w14:textId="2904E6F4" w:rsidR="00D66B07" w:rsidRDefault="00D66B07" w:rsidP="004E1F86">
      <w:pPr>
        <w:pStyle w:val="Heading2"/>
        <w:rPr>
          <w:lang w:val="en"/>
        </w:rPr>
      </w:pPr>
      <w:bookmarkStart w:id="76" w:name="_Toc139809100"/>
      <w:r>
        <w:rPr>
          <w:lang w:val="en"/>
        </w:rPr>
        <w:t>Consolidate Data</w:t>
      </w:r>
      <w:bookmarkEnd w:id="76"/>
    </w:p>
    <w:p w14:paraId="7576F092" w14:textId="5DB909ED" w:rsidR="0022494E" w:rsidRPr="0022494E" w:rsidRDefault="0022494E" w:rsidP="0022494E">
      <w:pPr>
        <w:rPr>
          <w:lang w:val="en"/>
        </w:rPr>
      </w:pPr>
      <w:r>
        <w:rPr>
          <w:rFonts w:ascii="Segoe UI" w:hAnsi="Segoe UI" w:cs="Segoe UI"/>
          <w:color w:val="363636"/>
          <w:sz w:val="21"/>
          <w:szCs w:val="21"/>
        </w:rPr>
        <w:t>To summarize and report results from separate worksheets, you can consolidate data from each sheet into a master worksheet. The sheets can be in the same workbook as the master worksheet, or in other workbooks. When you consolidate data, you assemble data so that you can more easily update and aggregate as necessary.</w:t>
      </w:r>
    </w:p>
    <w:p w14:paraId="6F731DAB" w14:textId="531116A0" w:rsidR="0022494E" w:rsidRPr="0022494E" w:rsidRDefault="0022494E" w:rsidP="009E041C">
      <w:pPr>
        <w:pStyle w:val="ListParagraph"/>
        <w:numPr>
          <w:ilvl w:val="0"/>
          <w:numId w:val="25"/>
        </w:numPr>
        <w:rPr>
          <w:lang w:val="en"/>
        </w:rPr>
      </w:pPr>
      <w:r w:rsidRPr="0022494E">
        <w:rPr>
          <w:lang w:val="en"/>
        </w:rPr>
        <w:t>Open all files (workbooks) that contain the data you want to consolidate.</w:t>
      </w:r>
    </w:p>
    <w:p w14:paraId="2E462A73" w14:textId="288BFE5D" w:rsidR="0022494E" w:rsidRPr="0022494E" w:rsidRDefault="0022494E" w:rsidP="009E041C">
      <w:pPr>
        <w:pStyle w:val="ListParagraph"/>
        <w:numPr>
          <w:ilvl w:val="0"/>
          <w:numId w:val="25"/>
        </w:numPr>
        <w:rPr>
          <w:lang w:val="en"/>
        </w:rPr>
      </w:pPr>
      <w:r w:rsidRPr="0022494E">
        <w:rPr>
          <w:lang w:val="en"/>
        </w:rPr>
        <w:t>Ensure the data is organized in the same way.</w:t>
      </w:r>
    </w:p>
    <w:p w14:paraId="54D74509" w14:textId="519DCC7E" w:rsidR="0022494E" w:rsidRPr="0022494E" w:rsidRDefault="00973311" w:rsidP="009E041C">
      <w:pPr>
        <w:pStyle w:val="ListParagraph"/>
        <w:numPr>
          <w:ilvl w:val="0"/>
          <w:numId w:val="25"/>
        </w:numPr>
        <w:rPr>
          <w:lang w:val="en"/>
        </w:rPr>
      </w:pPr>
      <w:r>
        <w:rPr>
          <w:noProof/>
        </w:rPr>
        <w:drawing>
          <wp:anchor distT="0" distB="0" distL="114300" distR="114300" simplePos="0" relativeHeight="251970560" behindDoc="0" locked="0" layoutInCell="1" allowOverlap="1" wp14:anchorId="12829FAE" wp14:editId="5EE9668A">
            <wp:simplePos x="0" y="0"/>
            <wp:positionH relativeFrom="column">
              <wp:posOffset>3115611</wp:posOffset>
            </wp:positionH>
            <wp:positionV relativeFrom="paragraph">
              <wp:posOffset>139441</wp:posOffset>
            </wp:positionV>
            <wp:extent cx="3001879" cy="1842179"/>
            <wp:effectExtent l="0" t="0" r="8255" b="5715"/>
            <wp:wrapSquare wrapText="bothSides"/>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001879" cy="1842179"/>
                    </a:xfrm>
                    <a:prstGeom prst="rect">
                      <a:avLst/>
                    </a:prstGeom>
                  </pic:spPr>
                </pic:pic>
              </a:graphicData>
            </a:graphic>
            <wp14:sizeRelH relativeFrom="margin">
              <wp14:pctWidth>0</wp14:pctWidth>
            </wp14:sizeRelH>
            <wp14:sizeRelV relativeFrom="margin">
              <wp14:pctHeight>0</wp14:pctHeight>
            </wp14:sizeRelV>
          </wp:anchor>
        </w:drawing>
      </w:r>
      <w:r w:rsidR="0022494E" w:rsidRPr="0022494E">
        <w:rPr>
          <w:lang w:val="en"/>
        </w:rPr>
        <w:t>On the Data ribbons select Data Tools and then Consolidate.</w:t>
      </w:r>
    </w:p>
    <w:p w14:paraId="61803A24" w14:textId="455CE0C1" w:rsidR="0022494E" w:rsidRPr="0022494E" w:rsidRDefault="0022494E" w:rsidP="009E041C">
      <w:pPr>
        <w:pStyle w:val="ListParagraph"/>
        <w:numPr>
          <w:ilvl w:val="0"/>
          <w:numId w:val="25"/>
        </w:numPr>
        <w:rPr>
          <w:lang w:val="en"/>
        </w:rPr>
      </w:pPr>
      <w:r w:rsidRPr="0022494E">
        <w:rPr>
          <w:lang w:val="en"/>
        </w:rPr>
        <w:t>Select the method of consolidation (in our example, it’s Sum).</w:t>
      </w:r>
    </w:p>
    <w:p w14:paraId="0F43690C" w14:textId="6AAF2F37" w:rsidR="0022494E" w:rsidRPr="0022494E" w:rsidRDefault="0022494E" w:rsidP="009E041C">
      <w:pPr>
        <w:pStyle w:val="ListParagraph"/>
        <w:numPr>
          <w:ilvl w:val="0"/>
          <w:numId w:val="25"/>
        </w:numPr>
        <w:rPr>
          <w:lang w:val="en"/>
        </w:rPr>
      </w:pPr>
      <w:r w:rsidRPr="0022494E">
        <w:rPr>
          <w:lang w:val="en"/>
        </w:rPr>
        <w:t>Select the data including the labels and click Add</w:t>
      </w:r>
      <w:r>
        <w:rPr>
          <w:lang w:val="en"/>
        </w:rPr>
        <w:t>.</w:t>
      </w:r>
    </w:p>
    <w:p w14:paraId="2821AF67" w14:textId="2C6AC476" w:rsidR="0022494E" w:rsidRPr="0022494E" w:rsidRDefault="0022494E" w:rsidP="009E041C">
      <w:pPr>
        <w:pStyle w:val="ListParagraph"/>
        <w:numPr>
          <w:ilvl w:val="0"/>
          <w:numId w:val="25"/>
        </w:numPr>
        <w:rPr>
          <w:lang w:val="en"/>
        </w:rPr>
      </w:pPr>
      <w:r w:rsidRPr="0022494E">
        <w:rPr>
          <w:lang w:val="en"/>
        </w:rPr>
        <w:t>Repeat step 5 for each worksheet or workbook that contains the data</w:t>
      </w:r>
      <w:r>
        <w:rPr>
          <w:lang w:val="en"/>
        </w:rPr>
        <w:t>.</w:t>
      </w:r>
      <w:r w:rsidR="001B7412" w:rsidRPr="001B7412">
        <w:rPr>
          <w:noProof/>
        </w:rPr>
        <w:t xml:space="preserve"> </w:t>
      </w:r>
    </w:p>
    <w:p w14:paraId="019A0034" w14:textId="35069CB8" w:rsidR="00D66B07" w:rsidRPr="0022494E" w:rsidRDefault="0022494E" w:rsidP="009E041C">
      <w:pPr>
        <w:pStyle w:val="ListParagraph"/>
        <w:numPr>
          <w:ilvl w:val="0"/>
          <w:numId w:val="25"/>
        </w:numPr>
        <w:rPr>
          <w:lang w:val="en"/>
        </w:rPr>
      </w:pPr>
      <w:r w:rsidRPr="0022494E">
        <w:rPr>
          <w:lang w:val="en"/>
        </w:rPr>
        <w:t>Check boxes “top row”, “left column”, and “create links to data source” (note you don’t have to tick these boxes if you don’t want labels or don’t want live links) and click the OK button.</w:t>
      </w:r>
    </w:p>
    <w:p w14:paraId="6FB5811B" w14:textId="77777777" w:rsidR="001C6770" w:rsidRDefault="001C6770" w:rsidP="001C6770">
      <w:pPr>
        <w:pStyle w:val="Heading2"/>
      </w:pPr>
      <w:bookmarkStart w:id="77" w:name="_Toc139809101"/>
      <w:r>
        <w:t>Hyperlinks</w:t>
      </w:r>
      <w:bookmarkEnd w:id="77"/>
    </w:p>
    <w:p w14:paraId="578D6192" w14:textId="77777777" w:rsidR="001C6770" w:rsidRDefault="001C6770" w:rsidP="001C6770">
      <w:r w:rsidRPr="001C6770">
        <w:t>For quick access to related information in another file or on a web page, you can insert a hyperlink in a worksheet cell.</w:t>
      </w:r>
    </w:p>
    <w:p w14:paraId="29708625" w14:textId="2EF81A3E" w:rsidR="001C6770" w:rsidRPr="001C6770" w:rsidRDefault="001C6770" w:rsidP="009E041C">
      <w:pPr>
        <w:pStyle w:val="ListParagraph"/>
        <w:numPr>
          <w:ilvl w:val="0"/>
          <w:numId w:val="26"/>
        </w:numPr>
        <w:rPr>
          <w:rFonts w:eastAsia="Times New Roman"/>
        </w:rPr>
      </w:pPr>
      <w:r w:rsidRPr="001C6770">
        <w:rPr>
          <w:rFonts w:eastAsia="Times New Roman"/>
        </w:rPr>
        <w:t>On a worksheet, click the cell where you want to create a hyperlink. You can also select an object, such as a picture or an element in a chart, that you want to use to represent the hyperlink.</w:t>
      </w:r>
    </w:p>
    <w:p w14:paraId="5CD6F1B6" w14:textId="60C9529D" w:rsidR="001C6770" w:rsidRPr="001C6770" w:rsidRDefault="001C6770" w:rsidP="009E041C">
      <w:pPr>
        <w:pStyle w:val="ListParagraph"/>
        <w:numPr>
          <w:ilvl w:val="0"/>
          <w:numId w:val="26"/>
        </w:numPr>
        <w:rPr>
          <w:rFonts w:eastAsia="Times New Roman"/>
        </w:rPr>
      </w:pPr>
      <w:r w:rsidRPr="001C6770">
        <w:rPr>
          <w:rFonts w:eastAsia="Times New Roman"/>
        </w:rPr>
        <w:t xml:space="preserve">On the Insert tab, in the Links group, click Hyperlink </w:t>
      </w:r>
      <w:r w:rsidRPr="001C6770">
        <w:rPr>
          <w:rFonts w:eastAsia="Times New Roman"/>
          <w:noProof/>
        </w:rPr>
        <w:drawing>
          <wp:inline distT="0" distB="0" distL="0" distR="0" wp14:anchorId="58958549" wp14:editId="39BE9E3D">
            <wp:extent cx="255905" cy="302260"/>
            <wp:effectExtent l="0" t="0" r="0" b="2540"/>
            <wp:docPr id="683" name="Picture 683" descr="Hyperlin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yperlink butt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905" cy="302260"/>
                    </a:xfrm>
                    <a:prstGeom prst="rect">
                      <a:avLst/>
                    </a:prstGeom>
                    <a:noFill/>
                    <a:ln>
                      <a:noFill/>
                    </a:ln>
                  </pic:spPr>
                </pic:pic>
              </a:graphicData>
            </a:graphic>
          </wp:inline>
        </w:drawing>
      </w:r>
      <w:r w:rsidRPr="001C6770">
        <w:rPr>
          <w:rFonts w:eastAsia="Times New Roman"/>
        </w:rPr>
        <w:t>.</w:t>
      </w:r>
    </w:p>
    <w:p w14:paraId="3D03BCC4" w14:textId="77777777" w:rsidR="001C6770" w:rsidRPr="001C6770" w:rsidRDefault="001C6770" w:rsidP="009E041C">
      <w:pPr>
        <w:pStyle w:val="ListParagraph"/>
        <w:numPr>
          <w:ilvl w:val="0"/>
          <w:numId w:val="26"/>
        </w:numPr>
        <w:rPr>
          <w:rFonts w:eastAsia="Times New Roman"/>
        </w:rPr>
      </w:pPr>
      <w:r w:rsidRPr="001C6770">
        <w:rPr>
          <w:rFonts w:eastAsia="Times New Roman"/>
        </w:rPr>
        <w:t>You can also right-click the cell or graphic and then click Hyperlink on the shortcut menu, or you can press Ctrl+K.</w:t>
      </w:r>
    </w:p>
    <w:p w14:paraId="536D8963" w14:textId="77777777" w:rsidR="001C6770" w:rsidRPr="001C6770" w:rsidRDefault="001C6770" w:rsidP="009E041C">
      <w:pPr>
        <w:pStyle w:val="ListParagraph"/>
        <w:numPr>
          <w:ilvl w:val="0"/>
          <w:numId w:val="26"/>
        </w:numPr>
        <w:rPr>
          <w:rFonts w:eastAsia="Times New Roman"/>
        </w:rPr>
      </w:pPr>
      <w:r w:rsidRPr="001C6770">
        <w:rPr>
          <w:rFonts w:eastAsia="Times New Roman"/>
        </w:rPr>
        <w:t>Under Link to, click Create New Document.</w:t>
      </w:r>
    </w:p>
    <w:p w14:paraId="2C3C812B" w14:textId="77777777" w:rsidR="001C6770" w:rsidRPr="001C6770" w:rsidRDefault="001C6770" w:rsidP="009E041C">
      <w:pPr>
        <w:pStyle w:val="ListParagraph"/>
        <w:numPr>
          <w:ilvl w:val="0"/>
          <w:numId w:val="26"/>
        </w:numPr>
        <w:rPr>
          <w:rFonts w:eastAsia="Times New Roman"/>
        </w:rPr>
      </w:pPr>
      <w:r w:rsidRPr="001C6770">
        <w:rPr>
          <w:rFonts w:eastAsia="Times New Roman"/>
        </w:rPr>
        <w:t>In the Name of new document box, type a name for the new file.</w:t>
      </w:r>
    </w:p>
    <w:p w14:paraId="28341F2C" w14:textId="77777777" w:rsidR="001C6770" w:rsidRPr="001C6770" w:rsidRDefault="001C6770" w:rsidP="001C6770">
      <w:pPr>
        <w:rPr>
          <w:rFonts w:eastAsia="Times New Roman"/>
        </w:rPr>
      </w:pPr>
      <w:r w:rsidRPr="001C6770">
        <w:rPr>
          <w:rFonts w:eastAsia="Times New Roman"/>
        </w:rPr>
        <w:t>Tip: To specify a location other than the one shown under Full path, you can type the new location preceding the name in the Name of new document box, or you can click Change to select the location that you want and then click OK.</w:t>
      </w:r>
    </w:p>
    <w:p w14:paraId="729C9893" w14:textId="77777777" w:rsidR="001C6770" w:rsidRPr="001C6770" w:rsidRDefault="001C6770" w:rsidP="009E041C">
      <w:pPr>
        <w:pStyle w:val="ListParagraph"/>
        <w:numPr>
          <w:ilvl w:val="0"/>
          <w:numId w:val="26"/>
        </w:numPr>
        <w:rPr>
          <w:rFonts w:eastAsia="Times New Roman"/>
        </w:rPr>
      </w:pPr>
      <w:r w:rsidRPr="001C6770">
        <w:rPr>
          <w:rFonts w:eastAsia="Times New Roman"/>
        </w:rPr>
        <w:t>Under When to edit, click Edit the new document later or Edit the new document now to specify when you want to open the new file for editing.</w:t>
      </w:r>
    </w:p>
    <w:p w14:paraId="7C962514" w14:textId="77777777" w:rsidR="001C6770" w:rsidRPr="001C6770" w:rsidRDefault="001C6770" w:rsidP="009E041C">
      <w:pPr>
        <w:pStyle w:val="ListParagraph"/>
        <w:numPr>
          <w:ilvl w:val="0"/>
          <w:numId w:val="26"/>
        </w:numPr>
        <w:rPr>
          <w:rFonts w:eastAsia="Times New Roman"/>
        </w:rPr>
      </w:pPr>
      <w:r w:rsidRPr="001C6770">
        <w:rPr>
          <w:rFonts w:eastAsia="Times New Roman"/>
        </w:rPr>
        <w:t>In the Text to display box, type the text that you want to use to represent the hyperlink.</w:t>
      </w:r>
    </w:p>
    <w:p w14:paraId="48ABB298" w14:textId="77777777" w:rsidR="004F13BA" w:rsidRPr="004F13BA" w:rsidRDefault="001C6770" w:rsidP="009E041C">
      <w:pPr>
        <w:pStyle w:val="ListParagraph"/>
        <w:numPr>
          <w:ilvl w:val="0"/>
          <w:numId w:val="26"/>
        </w:numPr>
      </w:pPr>
      <w:r w:rsidRPr="001C6770">
        <w:rPr>
          <w:rFonts w:eastAsia="Times New Roman"/>
        </w:rPr>
        <w:t>To display helpful information when you rest the pointer on the hyperlink, click ScreenTip, type the text that you want in the ScreenTip text box, and then click OK.</w:t>
      </w:r>
      <w:bookmarkEnd w:id="4"/>
      <w:bookmarkEnd w:id="5"/>
      <w:bookmarkEnd w:id="6"/>
      <w:bookmarkEnd w:id="7"/>
    </w:p>
    <w:sectPr w:rsidR="004F13BA" w:rsidRPr="004F13BA" w:rsidSect="00973311">
      <w:headerReference w:type="default" r:id="rId43"/>
      <w:footerReference w:type="default" r:id="rId44"/>
      <w:headerReference w:type="first" r:id="rId45"/>
      <w:footerReference w:type="first" r:id="rId46"/>
      <w:type w:val="oddPage"/>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09A02" w14:textId="77777777" w:rsidR="009B7E19" w:rsidRDefault="009B7E19" w:rsidP="006B7EBF">
      <w:r>
        <w:separator/>
      </w:r>
    </w:p>
  </w:endnote>
  <w:endnote w:type="continuationSeparator" w:id="0">
    <w:p w14:paraId="73E85B0D" w14:textId="77777777" w:rsidR="009B7E19" w:rsidRDefault="009B7E19" w:rsidP="006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o">
    <w:altName w:val="Segoe UI"/>
    <w:charset w:val="00"/>
    <w:family w:val="swiss"/>
    <w:pitch w:val="variable"/>
    <w:sig w:usb0="A00002AF" w:usb1="4000205B" w:usb2="00000000" w:usb3="00000000" w:csb0="0000009F" w:csb1="00000000"/>
  </w:font>
  <w:font w:name="Selawik Semibold">
    <w:altName w:val="Arial"/>
    <w:charset w:val="00"/>
    <w:family w:val="swiss"/>
    <w:pitch w:val="variable"/>
    <w:sig w:usb0="00000001" w:usb1="00000000" w:usb2="00000000" w:usb3="00000000" w:csb0="00000093" w:csb1="00000000"/>
  </w:font>
  <w:font w:name="Cavolini">
    <w:altName w:val="Times New Roman"/>
    <w:charset w:val="00"/>
    <w:family w:val="script"/>
    <w:pitch w:val="variable"/>
    <w:sig w:usb0="00000001"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Libre Franklin">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071773"/>
      <w:docPartObj>
        <w:docPartGallery w:val="Page Numbers (Bottom of Page)"/>
        <w:docPartUnique/>
      </w:docPartObj>
    </w:sdtPr>
    <w:sdtEndPr>
      <w:rPr>
        <w:noProof/>
      </w:rPr>
    </w:sdtEndPr>
    <w:sdtContent>
      <w:p w14:paraId="0C53C1D1" w14:textId="3C2B321F" w:rsidR="000C28F0" w:rsidRDefault="000C28F0">
        <w:pPr>
          <w:pStyle w:val="Footer"/>
          <w:jc w:val="center"/>
        </w:pPr>
        <w:r w:rsidRPr="0092648C">
          <w:rPr>
            <w:rFonts w:ascii="Selawik Semibold" w:hAnsi="Selawik Semibold"/>
            <w:noProof/>
            <w:sz w:val="28"/>
            <w:szCs w:val="28"/>
          </w:rPr>
          <mc:AlternateContent>
            <mc:Choice Requires="wps">
              <w:drawing>
                <wp:anchor distT="0" distB="0" distL="114300" distR="114300" simplePos="0" relativeHeight="251673600" behindDoc="0" locked="0" layoutInCell="1" allowOverlap="1" wp14:anchorId="0348CFEA" wp14:editId="1B5D025A">
                  <wp:simplePos x="0" y="0"/>
                  <wp:positionH relativeFrom="column">
                    <wp:posOffset>-121920</wp:posOffset>
                  </wp:positionH>
                  <wp:positionV relativeFrom="paragraph">
                    <wp:posOffset>2540</wp:posOffset>
                  </wp:positionV>
                  <wp:extent cx="6499860" cy="0"/>
                  <wp:effectExtent l="0" t="0" r="0" b="0"/>
                  <wp:wrapNone/>
                  <wp:docPr id="899" name="Straight Connector 899"/>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4F1AC2" id="Straight Connector 89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6pt,.2pt" to="50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" strokecolor="black [3213]" strokeweight=".5pt">
                  <v:stroke joinstyle="miter"/>
                </v:line>
              </w:pict>
            </mc:Fallback>
          </mc:AlternateContent>
        </w:r>
      </w:p>
    </w:sdtContent>
  </w:sdt>
  <w:p w14:paraId="043F1658" w14:textId="77777777" w:rsidR="000C28F0" w:rsidRDefault="000C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50169"/>
      <w:docPartObj>
        <w:docPartGallery w:val="Page Numbers (Bottom of Page)"/>
        <w:docPartUnique/>
      </w:docPartObj>
    </w:sdtPr>
    <w:sdtEndPr>
      <w:rPr>
        <w:noProof/>
      </w:rPr>
    </w:sdtEndPr>
    <w:sdtContent>
      <w:p w14:paraId="5E8E26FD" w14:textId="31CA9B85" w:rsidR="004D65FD" w:rsidRDefault="004D65FD">
        <w:pPr>
          <w:pStyle w:val="Footer"/>
          <w:jc w:val="center"/>
        </w:pPr>
        <w:r w:rsidRPr="0092648C">
          <w:rPr>
            <w:rFonts w:ascii="Selawik Semibold" w:hAnsi="Selawik Semibold"/>
            <w:noProof/>
            <w:sz w:val="28"/>
            <w:szCs w:val="28"/>
          </w:rPr>
          <mc:AlternateContent>
            <mc:Choice Requires="wps">
              <w:drawing>
                <wp:anchor distT="0" distB="0" distL="114300" distR="114300" simplePos="0" relativeHeight="251675648" behindDoc="0" locked="0" layoutInCell="1" allowOverlap="1" wp14:anchorId="0F16A5D9" wp14:editId="4F93EEF3">
                  <wp:simplePos x="0" y="0"/>
                  <wp:positionH relativeFrom="column">
                    <wp:posOffset>-121920</wp:posOffset>
                  </wp:positionH>
                  <wp:positionV relativeFrom="paragraph">
                    <wp:posOffset>-32597</wp:posOffset>
                  </wp:positionV>
                  <wp:extent cx="6499860" cy="0"/>
                  <wp:effectExtent l="0" t="0" r="0" b="0"/>
                  <wp:wrapNone/>
                  <wp:docPr id="1660236933" name="Straight Connector 1660236933"/>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6013DE" id="Straight Connector 166023693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6pt,-2.55pt" to="50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" strokecolor="black [3213]" strokeweight=".5pt">
                  <v:stroke joinstyle="miter"/>
                </v:line>
              </w:pict>
            </mc:Fallback>
          </mc:AlternateContent>
        </w:r>
        <w:r>
          <w:t>[</w:t>
        </w:r>
        <w:r>
          <w:fldChar w:fldCharType="begin"/>
        </w:r>
        <w:r>
          <w:instrText xml:space="preserve"> PAGE   \* MERGEFORMAT </w:instrText>
        </w:r>
        <w:r>
          <w:fldChar w:fldCharType="separate"/>
        </w:r>
        <w:r w:rsidR="00195302">
          <w:rPr>
            <w:noProof/>
          </w:rPr>
          <w:t>14</w:t>
        </w:r>
        <w:r>
          <w:rPr>
            <w:noProof/>
          </w:rPr>
          <w:fldChar w:fldCharType="end"/>
        </w:r>
        <w:r>
          <w:t>]</w:t>
        </w:r>
      </w:p>
    </w:sdtContent>
  </w:sdt>
  <w:p w14:paraId="0E7A90EE" w14:textId="77777777" w:rsidR="004D65FD" w:rsidRDefault="004D6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A0C1" w14:textId="77777777" w:rsidR="000C28F0" w:rsidRPr="007E573D" w:rsidRDefault="000C28F0" w:rsidP="006B7EBF">
    <w:pPr>
      <w:pStyle w:val="Footer"/>
    </w:pPr>
    <w:r>
      <w:rPr>
        <w:noProof/>
      </w:rPr>
      <mc:AlternateContent>
        <mc:Choice Requires="wps">
          <w:drawing>
            <wp:anchor distT="0" distB="0" distL="114300" distR="114300" simplePos="0" relativeHeight="251660288" behindDoc="0" locked="0" layoutInCell="1" allowOverlap="1" wp14:anchorId="34C08024" wp14:editId="5800BBD8">
              <wp:simplePos x="0" y="0"/>
              <wp:positionH relativeFrom="column">
                <wp:posOffset>-259080</wp:posOffset>
              </wp:positionH>
              <wp:positionV relativeFrom="paragraph">
                <wp:posOffset>-17145</wp:posOffset>
              </wp:positionV>
              <wp:extent cx="6591300" cy="0"/>
              <wp:effectExtent l="0" t="0" r="0" b="0"/>
              <wp:wrapNone/>
              <wp:docPr id="916" name="Straight Connector 916"/>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F3725" id="Straight Connector 9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pt,-1.35pt" to="49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" strokecolor="black [3213]" strokeweight=".5pt">
              <v:stroke joinstyle="miter"/>
            </v:line>
          </w:pict>
        </mc:Fallback>
      </mc:AlternateContent>
    </w:r>
    <w:r w:rsidRPr="007E573D">
      <w:t xml:space="preserve">Page </w:t>
    </w:r>
    <w:r w:rsidRPr="007E573D">
      <w:fldChar w:fldCharType="begin"/>
    </w:r>
    <w:r w:rsidRPr="007E573D">
      <w:instrText xml:space="preserve"> PAGE  \* Arabic  \* MERGEFORMAT </w:instrText>
    </w:r>
    <w:r w:rsidRPr="007E573D">
      <w:fldChar w:fldCharType="separate"/>
    </w:r>
    <w:r w:rsidRPr="007E573D">
      <w:rPr>
        <w:noProof/>
      </w:rPr>
      <w:t>2</w:t>
    </w:r>
    <w:r w:rsidRPr="007E573D">
      <w:fldChar w:fldCharType="end"/>
    </w:r>
    <w:r w:rsidRPr="007E573D">
      <w:t xml:space="preserve"> of </w:t>
    </w:r>
    <w:r w:rsidR="00195302">
      <w:fldChar w:fldCharType="begin"/>
    </w:r>
    <w:r w:rsidR="00195302">
      <w:instrText xml:space="preserve"> NUMPAGES  \* Arabic  \* MERGEFORMAT </w:instrText>
    </w:r>
    <w:r w:rsidR="00195302">
      <w:fldChar w:fldCharType="separate"/>
    </w:r>
    <w:r w:rsidRPr="007E573D">
      <w:rPr>
        <w:noProof/>
      </w:rPr>
      <w:t>2</w:t>
    </w:r>
    <w:r w:rsidR="00195302">
      <w:rPr>
        <w:noProof/>
      </w:rPr>
      <w:fldChar w:fldCharType="end"/>
    </w:r>
  </w:p>
  <w:p w14:paraId="7164DE02" w14:textId="77777777" w:rsidR="000C28F0" w:rsidRDefault="000C28F0" w:rsidP="006B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BD7E" w14:textId="77777777" w:rsidR="009B7E19" w:rsidRDefault="009B7E19" w:rsidP="006B7EBF">
      <w:r>
        <w:separator/>
      </w:r>
    </w:p>
  </w:footnote>
  <w:footnote w:type="continuationSeparator" w:id="0">
    <w:p w14:paraId="6DEF845B" w14:textId="77777777" w:rsidR="009B7E19" w:rsidRDefault="009B7E19" w:rsidP="006B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06B1" w14:textId="77777777" w:rsidR="000C28F0" w:rsidRPr="00806D57" w:rsidRDefault="000C28F0" w:rsidP="00806D57">
    <w:pPr>
      <w:pStyle w:val="Header"/>
      <w:jc w:val="center"/>
      <w:rPr>
        <w:rFonts w:ascii="Cavolini" w:hAnsi="Cavolini" w:cs="Cavolini"/>
        <w:b/>
        <w:bCs/>
        <w:sz w:val="32"/>
        <w:szCs w:val="32"/>
      </w:rPr>
    </w:pPr>
    <w:r>
      <w:rPr>
        <w:rFonts w:ascii="Cavolini" w:hAnsi="Cavolini" w:cs="Cavolini"/>
        <w:b/>
        <w:bCs/>
        <w:noProof/>
        <w:sz w:val="32"/>
        <w:szCs w:val="32"/>
      </w:rPr>
      <mc:AlternateContent>
        <mc:Choice Requires="wps">
          <w:drawing>
            <wp:anchor distT="0" distB="0" distL="114300" distR="114300" simplePos="0" relativeHeight="251671552" behindDoc="0" locked="0" layoutInCell="1" allowOverlap="1" wp14:anchorId="032CB5A2" wp14:editId="6540A8BE">
              <wp:simplePos x="0" y="0"/>
              <wp:positionH relativeFrom="column">
                <wp:posOffset>-198120</wp:posOffset>
              </wp:positionH>
              <wp:positionV relativeFrom="paragraph">
                <wp:posOffset>259080</wp:posOffset>
              </wp:positionV>
              <wp:extent cx="6576060" cy="0"/>
              <wp:effectExtent l="0" t="0" r="0" b="0"/>
              <wp:wrapNone/>
              <wp:docPr id="703" name="Straight Connector 703"/>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D0144" id="Straight Connector 70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6pt,20.4pt" to="502.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cmwEAAJQ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" strokecolor="#4472c4 [3204]" strokeweight=".5pt">
              <v:stroke joinstyle="miter"/>
            </v:line>
          </w:pict>
        </mc:Fallback>
      </mc:AlternateContent>
    </w:r>
    <w:r w:rsidRPr="00806D57">
      <w:rPr>
        <w:rFonts w:ascii="Cavolini" w:hAnsi="Cavolini" w:cs="Cavolini"/>
        <w:b/>
        <w:bCs/>
        <w:sz w:val="32"/>
        <w:szCs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253D" w14:textId="7FA7BF09" w:rsidR="000C28F0" w:rsidRDefault="000C28F0" w:rsidP="0083650E">
    <w:pPr>
      <w:pStyle w:val="Header"/>
      <w:jc w:val="center"/>
    </w:pPr>
    <w:r w:rsidRPr="0092648C">
      <w:rPr>
        <w:rFonts w:ascii="Selawik Semibold" w:hAnsi="Selawik Semibold"/>
        <w:noProof/>
        <w:sz w:val="28"/>
        <w:szCs w:val="28"/>
      </w:rPr>
      <mc:AlternateContent>
        <mc:Choice Requires="wps">
          <w:drawing>
            <wp:anchor distT="0" distB="0" distL="114300" distR="114300" simplePos="0" relativeHeight="251662336" behindDoc="0" locked="0" layoutInCell="1" allowOverlap="1" wp14:anchorId="7B4F23DF" wp14:editId="262009CA">
              <wp:simplePos x="0" y="0"/>
              <wp:positionH relativeFrom="column">
                <wp:posOffset>-167640</wp:posOffset>
              </wp:positionH>
              <wp:positionV relativeFrom="paragraph">
                <wp:posOffset>266700</wp:posOffset>
              </wp:positionV>
              <wp:extent cx="6499860" cy="0"/>
              <wp:effectExtent l="0" t="0" r="0" b="0"/>
              <wp:wrapNone/>
              <wp:docPr id="917" name="Straight Connector 917"/>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05EF06" id="Straight Connector 9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" strokecolor="black [3213]" strokeweight=".5pt">
              <v:stroke joinstyle="miter"/>
            </v:line>
          </w:pict>
        </mc:Fallback>
      </mc:AlternateContent>
    </w:r>
    <w:r w:rsidR="00F04D2E">
      <w:rPr>
        <w:rFonts w:ascii="Selawik Semibold" w:hAnsi="Selawik Semibold"/>
        <w:sz w:val="28"/>
        <w:szCs w:val="28"/>
      </w:rPr>
      <w:t xml:space="preserve">Microsoft </w:t>
    </w:r>
    <w:r w:rsidRPr="0092648C">
      <w:rPr>
        <w:rFonts w:ascii="Selawik Semibold" w:hAnsi="Selawik Semibold"/>
        <w:sz w:val="28"/>
        <w:szCs w:val="28"/>
      </w:rPr>
      <w:t xml:space="preserve">Excel </w:t>
    </w:r>
    <w:r w:rsidR="00F04D2E">
      <w:rPr>
        <w:rFonts w:ascii="Selawik Semibold" w:hAnsi="Selawik Semibold"/>
        <w:sz w:val="28"/>
        <w:szCs w:val="28"/>
      </w:rPr>
      <w:t>for Leaders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E4FA" w14:textId="77777777" w:rsidR="000C28F0" w:rsidRPr="00221E0D" w:rsidRDefault="000C28F0" w:rsidP="006B7EBF">
    <w:pPr>
      <w:pStyle w:val="Header"/>
    </w:pPr>
    <w:r>
      <w:rPr>
        <w:noProof/>
      </w:rPr>
      <mc:AlternateContent>
        <mc:Choice Requires="wps">
          <w:drawing>
            <wp:anchor distT="0" distB="0" distL="114300" distR="114300" simplePos="0" relativeHeight="251659264" behindDoc="0" locked="0" layoutInCell="1" allowOverlap="1" wp14:anchorId="4F05A9CB" wp14:editId="274FA02C">
              <wp:simplePos x="0" y="0"/>
              <wp:positionH relativeFrom="column">
                <wp:posOffset>-167640</wp:posOffset>
              </wp:positionH>
              <wp:positionV relativeFrom="paragraph">
                <wp:posOffset>266700</wp:posOffset>
              </wp:positionV>
              <wp:extent cx="6499860" cy="0"/>
              <wp:effectExtent l="0" t="0" r="0" b="0"/>
              <wp:wrapNone/>
              <wp:docPr id="915" name="Straight Connector 915"/>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3B26E3" id="Straight Connector 9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pt,21pt" to="49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" strokecolor="black [3213]" strokeweight=".5pt">
              <v:stroke joinstyle="miter"/>
            </v:line>
          </w:pict>
        </mc:Fallback>
      </mc:AlternateContent>
    </w:r>
    <w:r w:rsidRPr="00221E0D">
      <w:t>Macros and VBA Basics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w14:anchorId="37C88365" id="_x0000_i1030" type="#_x0000_t75" style="width:3in;height:3in" o:bullet="t"/>
    </w:pict>
  </w:numPicBullet>
  <w:numPicBullet w:numPicBulletId="5">
    <w:pict>
      <v:shape w14:anchorId="1302B9A0" id="_x0000_i1031" type="#_x0000_t75" style="width:3in;height:3in" o:bullet="t"/>
    </w:pict>
  </w:numPicBullet>
  <w:numPicBullet w:numPicBulletId="6">
    <w:pict>
      <v:shape id="_x0000_i1032" type="#_x0000_t75" style="width:3in;height:3in" o:bullet="t"/>
    </w:pict>
  </w:numPicBullet>
  <w:numPicBullet w:numPicBulletId="7">
    <w:pict>
      <v:shape w14:anchorId="421DF4E8"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1263082"/>
    <w:multiLevelType w:val="hybridMultilevel"/>
    <w:tmpl w:val="B280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372E"/>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242B"/>
    <w:multiLevelType w:val="hybridMultilevel"/>
    <w:tmpl w:val="A226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39A"/>
    <w:multiLevelType w:val="multilevel"/>
    <w:tmpl w:val="4C3E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E4830"/>
    <w:multiLevelType w:val="hybridMultilevel"/>
    <w:tmpl w:val="489A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935B83"/>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11ACA"/>
    <w:multiLevelType w:val="hybridMultilevel"/>
    <w:tmpl w:val="777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716EF"/>
    <w:multiLevelType w:val="hybridMultilevel"/>
    <w:tmpl w:val="48B48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6F43D5"/>
    <w:multiLevelType w:val="hybridMultilevel"/>
    <w:tmpl w:val="F32E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D13FD0"/>
    <w:multiLevelType w:val="hybridMultilevel"/>
    <w:tmpl w:val="84C050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2341A09"/>
    <w:multiLevelType w:val="multilevel"/>
    <w:tmpl w:val="18C6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0129C"/>
    <w:multiLevelType w:val="hybridMultilevel"/>
    <w:tmpl w:val="55B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B5B74"/>
    <w:multiLevelType w:val="hybridMultilevel"/>
    <w:tmpl w:val="95CE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00243B"/>
    <w:multiLevelType w:val="hybridMultilevel"/>
    <w:tmpl w:val="63A04B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F6641D0"/>
    <w:multiLevelType w:val="hybridMultilevel"/>
    <w:tmpl w:val="2590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C2639F"/>
    <w:multiLevelType w:val="hybridMultilevel"/>
    <w:tmpl w:val="4BA0B2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1364353"/>
    <w:multiLevelType w:val="hybridMultilevel"/>
    <w:tmpl w:val="2460E6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1796069"/>
    <w:multiLevelType w:val="hybridMultilevel"/>
    <w:tmpl w:val="CB2AAB0E"/>
    <w:lvl w:ilvl="0" w:tplc="F982B296">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50C60"/>
    <w:multiLevelType w:val="multilevel"/>
    <w:tmpl w:val="BF4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C68FF"/>
    <w:multiLevelType w:val="hybridMultilevel"/>
    <w:tmpl w:val="94F2B46E"/>
    <w:lvl w:ilvl="0" w:tplc="EE082E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2157B"/>
    <w:multiLevelType w:val="hybridMultilevel"/>
    <w:tmpl w:val="6B1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250C1"/>
    <w:multiLevelType w:val="hybridMultilevel"/>
    <w:tmpl w:val="DE76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6D0D21"/>
    <w:multiLevelType w:val="hybridMultilevel"/>
    <w:tmpl w:val="CED0AF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257814A0"/>
    <w:multiLevelType w:val="hybridMultilevel"/>
    <w:tmpl w:val="CBB0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CD6CB7"/>
    <w:multiLevelType w:val="hybridMultilevel"/>
    <w:tmpl w:val="025CDE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A5257EC"/>
    <w:multiLevelType w:val="hybridMultilevel"/>
    <w:tmpl w:val="8A3E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7D43CD"/>
    <w:multiLevelType w:val="hybridMultilevel"/>
    <w:tmpl w:val="9BDCF7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2B5C2110"/>
    <w:multiLevelType w:val="hybridMultilevel"/>
    <w:tmpl w:val="17B4B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D1D5CA7"/>
    <w:multiLevelType w:val="hybridMultilevel"/>
    <w:tmpl w:val="72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D76513E"/>
    <w:multiLevelType w:val="hybridMultilevel"/>
    <w:tmpl w:val="EF121B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10371A5"/>
    <w:multiLevelType w:val="hybridMultilevel"/>
    <w:tmpl w:val="4C6E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257D9E"/>
    <w:multiLevelType w:val="multilevel"/>
    <w:tmpl w:val="744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312D91"/>
    <w:multiLevelType w:val="hybridMultilevel"/>
    <w:tmpl w:val="C0C49C66"/>
    <w:lvl w:ilvl="0" w:tplc="EE082EFC">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3C4FA9"/>
    <w:multiLevelType w:val="hybridMultilevel"/>
    <w:tmpl w:val="BADCF820"/>
    <w:lvl w:ilvl="0" w:tplc="4642CD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33C36F69"/>
    <w:multiLevelType w:val="hybridMultilevel"/>
    <w:tmpl w:val="C6A42B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344F05EB"/>
    <w:multiLevelType w:val="hybridMultilevel"/>
    <w:tmpl w:val="77A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666A0E"/>
    <w:multiLevelType w:val="hybridMultilevel"/>
    <w:tmpl w:val="E87E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8E4302C"/>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147F88"/>
    <w:multiLevelType w:val="hybridMultilevel"/>
    <w:tmpl w:val="9FEE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0C4886"/>
    <w:multiLevelType w:val="hybridMultilevel"/>
    <w:tmpl w:val="0B24E0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3C3755D9"/>
    <w:multiLevelType w:val="multilevel"/>
    <w:tmpl w:val="60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927ED5"/>
    <w:multiLevelType w:val="multilevel"/>
    <w:tmpl w:val="2E06F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F245D4"/>
    <w:multiLevelType w:val="hybridMultilevel"/>
    <w:tmpl w:val="5608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34021F1"/>
    <w:multiLevelType w:val="hybridMultilevel"/>
    <w:tmpl w:val="C67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311ABE"/>
    <w:multiLevelType w:val="hybridMultilevel"/>
    <w:tmpl w:val="5B8A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5714BB8"/>
    <w:multiLevelType w:val="hybridMultilevel"/>
    <w:tmpl w:val="3E7A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1B68D0"/>
    <w:multiLevelType w:val="hybridMultilevel"/>
    <w:tmpl w:val="80C487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48552243"/>
    <w:multiLevelType w:val="hybridMultilevel"/>
    <w:tmpl w:val="374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4633A0"/>
    <w:multiLevelType w:val="hybridMultilevel"/>
    <w:tmpl w:val="70CE12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BAC3FF2"/>
    <w:multiLevelType w:val="multilevel"/>
    <w:tmpl w:val="07BAC4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4BD168DE"/>
    <w:multiLevelType w:val="hybridMultilevel"/>
    <w:tmpl w:val="C6B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646E0E"/>
    <w:multiLevelType w:val="hybridMultilevel"/>
    <w:tmpl w:val="BCE8C970"/>
    <w:lvl w:ilvl="0" w:tplc="464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A952D9"/>
    <w:multiLevelType w:val="hybridMultilevel"/>
    <w:tmpl w:val="E6D04E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54F4603D"/>
    <w:multiLevelType w:val="hybridMultilevel"/>
    <w:tmpl w:val="B7560C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58852544"/>
    <w:multiLevelType w:val="hybridMultilevel"/>
    <w:tmpl w:val="933A7F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58A56AA5"/>
    <w:multiLevelType w:val="hybridMultilevel"/>
    <w:tmpl w:val="0ABC47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5D3E553E"/>
    <w:multiLevelType w:val="hybridMultilevel"/>
    <w:tmpl w:val="F8CA1E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63003FD3"/>
    <w:multiLevelType w:val="hybridMultilevel"/>
    <w:tmpl w:val="ACF4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451854"/>
    <w:multiLevelType w:val="hybridMultilevel"/>
    <w:tmpl w:val="86B6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40906CE"/>
    <w:multiLevelType w:val="hybridMultilevel"/>
    <w:tmpl w:val="CBFC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53616D9"/>
    <w:multiLevelType w:val="multilevel"/>
    <w:tmpl w:val="937EE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5C8056D"/>
    <w:multiLevelType w:val="multilevel"/>
    <w:tmpl w:val="744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AF0218"/>
    <w:multiLevelType w:val="hybridMultilevel"/>
    <w:tmpl w:val="08E6B9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6BA55CFC"/>
    <w:multiLevelType w:val="hybridMultilevel"/>
    <w:tmpl w:val="D8FA7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BB5475E"/>
    <w:multiLevelType w:val="hybridMultilevel"/>
    <w:tmpl w:val="35C6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6E0B57"/>
    <w:multiLevelType w:val="hybridMultilevel"/>
    <w:tmpl w:val="80BE7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F347137"/>
    <w:multiLevelType w:val="hybridMultilevel"/>
    <w:tmpl w:val="11FE8E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8" w15:restartNumberingAfterBreak="0">
    <w:nsid w:val="700D64F9"/>
    <w:multiLevelType w:val="hybridMultilevel"/>
    <w:tmpl w:val="EF40FE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70490133"/>
    <w:multiLevelType w:val="hybridMultilevel"/>
    <w:tmpl w:val="B280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4A35F8"/>
    <w:multiLevelType w:val="hybridMultilevel"/>
    <w:tmpl w:val="7C648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762474B"/>
    <w:multiLevelType w:val="hybridMultilevel"/>
    <w:tmpl w:val="7982D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86A457E"/>
    <w:multiLevelType w:val="hybridMultilevel"/>
    <w:tmpl w:val="702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7A22D4"/>
    <w:multiLevelType w:val="multilevel"/>
    <w:tmpl w:val="8C0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B92558F"/>
    <w:multiLevelType w:val="hybridMultilevel"/>
    <w:tmpl w:val="8AE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4F253E"/>
    <w:multiLevelType w:val="hybridMultilevel"/>
    <w:tmpl w:val="F174A2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7DD06CF3"/>
    <w:multiLevelType w:val="hybridMultilevel"/>
    <w:tmpl w:val="C466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122A37"/>
    <w:multiLevelType w:val="hybridMultilevel"/>
    <w:tmpl w:val="712053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3"/>
  </w:num>
  <w:num w:numId="2">
    <w:abstractNumId w:val="67"/>
  </w:num>
  <w:num w:numId="3">
    <w:abstractNumId w:val="55"/>
  </w:num>
  <w:num w:numId="4">
    <w:abstractNumId w:val="64"/>
  </w:num>
  <w:num w:numId="5">
    <w:abstractNumId w:val="54"/>
  </w:num>
  <w:num w:numId="6">
    <w:abstractNumId w:val="13"/>
  </w:num>
  <w:num w:numId="7">
    <w:abstractNumId w:val="63"/>
  </w:num>
  <w:num w:numId="8">
    <w:abstractNumId w:val="21"/>
  </w:num>
  <w:num w:numId="9">
    <w:abstractNumId w:val="65"/>
  </w:num>
  <w:num w:numId="10">
    <w:abstractNumId w:val="20"/>
  </w:num>
  <w:num w:numId="11">
    <w:abstractNumId w:val="2"/>
  </w:num>
  <w:num w:numId="12">
    <w:abstractNumId w:val="6"/>
  </w:num>
  <w:num w:numId="13">
    <w:abstractNumId w:val="3"/>
  </w:num>
  <w:num w:numId="14">
    <w:abstractNumId w:val="41"/>
  </w:num>
  <w:num w:numId="15">
    <w:abstractNumId w:val="1"/>
  </w:num>
  <w:num w:numId="16">
    <w:abstractNumId w:val="37"/>
  </w:num>
  <w:num w:numId="17">
    <w:abstractNumId w:val="5"/>
  </w:num>
  <w:num w:numId="18">
    <w:abstractNumId w:val="40"/>
  </w:num>
  <w:num w:numId="19">
    <w:abstractNumId w:val="62"/>
  </w:num>
  <w:num w:numId="20">
    <w:abstractNumId w:val="31"/>
  </w:num>
  <w:num w:numId="21">
    <w:abstractNumId w:val="42"/>
  </w:num>
  <w:num w:numId="22">
    <w:abstractNumId w:val="48"/>
  </w:num>
  <w:num w:numId="23">
    <w:abstractNumId w:val="34"/>
  </w:num>
  <w:num w:numId="24">
    <w:abstractNumId w:val="75"/>
  </w:num>
  <w:num w:numId="25">
    <w:abstractNumId w:val="68"/>
  </w:num>
  <w:num w:numId="26">
    <w:abstractNumId w:val="77"/>
  </w:num>
  <w:num w:numId="27">
    <w:abstractNumId w:val="17"/>
  </w:num>
  <w:num w:numId="28">
    <w:abstractNumId w:val="16"/>
  </w:num>
  <w:num w:numId="29">
    <w:abstractNumId w:val="39"/>
  </w:num>
  <w:num w:numId="30">
    <w:abstractNumId w:val="22"/>
  </w:num>
  <w:num w:numId="31">
    <w:abstractNumId w:val="51"/>
  </w:num>
  <w:num w:numId="32">
    <w:abstractNumId w:val="35"/>
  </w:num>
  <w:num w:numId="33">
    <w:abstractNumId w:val="19"/>
  </w:num>
  <w:num w:numId="34">
    <w:abstractNumId w:val="44"/>
  </w:num>
  <w:num w:numId="35">
    <w:abstractNumId w:val="30"/>
  </w:num>
  <w:num w:numId="36">
    <w:abstractNumId w:val="74"/>
  </w:num>
  <w:num w:numId="37">
    <w:abstractNumId w:val="76"/>
  </w:num>
  <w:num w:numId="38">
    <w:abstractNumId w:val="58"/>
  </w:num>
  <w:num w:numId="39">
    <w:abstractNumId w:val="38"/>
  </w:num>
  <w:num w:numId="40">
    <w:abstractNumId w:val="23"/>
  </w:num>
  <w:num w:numId="41">
    <w:abstractNumId w:val="46"/>
  </w:num>
  <w:num w:numId="42">
    <w:abstractNumId w:val="72"/>
  </w:num>
  <w:num w:numId="43">
    <w:abstractNumId w:val="47"/>
  </w:num>
  <w:num w:numId="44">
    <w:abstractNumId w:val="9"/>
  </w:num>
  <w:num w:numId="45">
    <w:abstractNumId w:val="49"/>
  </w:num>
  <w:num w:numId="46">
    <w:abstractNumId w:val="0"/>
  </w:num>
  <w:num w:numId="47">
    <w:abstractNumId w:val="11"/>
  </w:num>
  <w:num w:numId="48">
    <w:abstractNumId w:val="18"/>
  </w:num>
  <w:num w:numId="49">
    <w:abstractNumId w:val="73"/>
  </w:num>
  <w:num w:numId="50">
    <w:abstractNumId w:val="50"/>
  </w:num>
  <w:num w:numId="51">
    <w:abstractNumId w:val="69"/>
  </w:num>
  <w:num w:numId="52">
    <w:abstractNumId w:val="15"/>
  </w:num>
  <w:num w:numId="53">
    <w:abstractNumId w:val="52"/>
  </w:num>
  <w:num w:numId="54">
    <w:abstractNumId w:val="33"/>
  </w:num>
  <w:num w:numId="55">
    <w:abstractNumId w:val="4"/>
  </w:num>
  <w:num w:numId="56">
    <w:abstractNumId w:val="70"/>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14"/>
  </w:num>
  <w:num w:numId="63">
    <w:abstractNumId w:val="45"/>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29"/>
  </w:num>
  <w:num w:numId="71">
    <w:abstractNumId w:val="24"/>
  </w:num>
  <w:num w:numId="72">
    <w:abstractNumId w:val="28"/>
  </w:num>
  <w:num w:numId="73">
    <w:abstractNumId w:val="60"/>
  </w:num>
  <w:num w:numId="74">
    <w:abstractNumId w:val="61"/>
  </w:num>
  <w:num w:numId="75">
    <w:abstractNumId w:val="32"/>
  </w:num>
  <w:num w:numId="76">
    <w:abstractNumId w:val="1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7">
    <w:abstractNumId w:val="26"/>
  </w:num>
  <w:num w:numId="78">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8B"/>
    <w:rsid w:val="00001647"/>
    <w:rsid w:val="00004A4F"/>
    <w:rsid w:val="00006467"/>
    <w:rsid w:val="00012C79"/>
    <w:rsid w:val="000131CE"/>
    <w:rsid w:val="000138CD"/>
    <w:rsid w:val="00035083"/>
    <w:rsid w:val="00040BC6"/>
    <w:rsid w:val="00040E8F"/>
    <w:rsid w:val="0004196A"/>
    <w:rsid w:val="0004263E"/>
    <w:rsid w:val="000449E8"/>
    <w:rsid w:val="00050D63"/>
    <w:rsid w:val="000612BA"/>
    <w:rsid w:val="00061BC5"/>
    <w:rsid w:val="00064267"/>
    <w:rsid w:val="000661EF"/>
    <w:rsid w:val="00067EA6"/>
    <w:rsid w:val="00070521"/>
    <w:rsid w:val="0007555C"/>
    <w:rsid w:val="0007645D"/>
    <w:rsid w:val="00080A42"/>
    <w:rsid w:val="00081674"/>
    <w:rsid w:val="00082904"/>
    <w:rsid w:val="00082E8D"/>
    <w:rsid w:val="00091FA2"/>
    <w:rsid w:val="00093DCA"/>
    <w:rsid w:val="00096859"/>
    <w:rsid w:val="000972B8"/>
    <w:rsid w:val="000A00CF"/>
    <w:rsid w:val="000A0CC4"/>
    <w:rsid w:val="000A3B01"/>
    <w:rsid w:val="000B3AD0"/>
    <w:rsid w:val="000C0C40"/>
    <w:rsid w:val="000C28F0"/>
    <w:rsid w:val="000C33FA"/>
    <w:rsid w:val="000D041F"/>
    <w:rsid w:val="000D5ED9"/>
    <w:rsid w:val="000F1FE5"/>
    <w:rsid w:val="000F27B6"/>
    <w:rsid w:val="000F69AA"/>
    <w:rsid w:val="0010102D"/>
    <w:rsid w:val="00102C8D"/>
    <w:rsid w:val="0010501E"/>
    <w:rsid w:val="0011256E"/>
    <w:rsid w:val="001212F8"/>
    <w:rsid w:val="00124081"/>
    <w:rsid w:val="00135F8D"/>
    <w:rsid w:val="00156BFC"/>
    <w:rsid w:val="001571A5"/>
    <w:rsid w:val="001619D5"/>
    <w:rsid w:val="00161C99"/>
    <w:rsid w:val="00161FB1"/>
    <w:rsid w:val="0016769C"/>
    <w:rsid w:val="001837C1"/>
    <w:rsid w:val="00184492"/>
    <w:rsid w:val="0018586B"/>
    <w:rsid w:val="0019044A"/>
    <w:rsid w:val="001907D9"/>
    <w:rsid w:val="00191C79"/>
    <w:rsid w:val="00195302"/>
    <w:rsid w:val="001967D6"/>
    <w:rsid w:val="001A1EB4"/>
    <w:rsid w:val="001A3E0B"/>
    <w:rsid w:val="001A5A79"/>
    <w:rsid w:val="001B7412"/>
    <w:rsid w:val="001C0BA6"/>
    <w:rsid w:val="001C444E"/>
    <w:rsid w:val="001C6770"/>
    <w:rsid w:val="001C7C7C"/>
    <w:rsid w:val="001F501D"/>
    <w:rsid w:val="00201D1B"/>
    <w:rsid w:val="0020333B"/>
    <w:rsid w:val="00207EB6"/>
    <w:rsid w:val="00211E9A"/>
    <w:rsid w:val="00214991"/>
    <w:rsid w:val="00216F1A"/>
    <w:rsid w:val="00221E0D"/>
    <w:rsid w:val="0022494E"/>
    <w:rsid w:val="00227074"/>
    <w:rsid w:val="00231400"/>
    <w:rsid w:val="0023152C"/>
    <w:rsid w:val="002327B8"/>
    <w:rsid w:val="00241AF8"/>
    <w:rsid w:val="00244302"/>
    <w:rsid w:val="002458F6"/>
    <w:rsid w:val="002526AC"/>
    <w:rsid w:val="00253ACC"/>
    <w:rsid w:val="00254A8A"/>
    <w:rsid w:val="002601AC"/>
    <w:rsid w:val="00264E8F"/>
    <w:rsid w:val="0026532C"/>
    <w:rsid w:val="002702CC"/>
    <w:rsid w:val="00274772"/>
    <w:rsid w:val="002753C1"/>
    <w:rsid w:val="00283AA0"/>
    <w:rsid w:val="00287756"/>
    <w:rsid w:val="00291FDC"/>
    <w:rsid w:val="00293624"/>
    <w:rsid w:val="002944E8"/>
    <w:rsid w:val="0029490C"/>
    <w:rsid w:val="002B5CB2"/>
    <w:rsid w:val="002C50BE"/>
    <w:rsid w:val="002C7B3C"/>
    <w:rsid w:val="002D275C"/>
    <w:rsid w:val="002D616A"/>
    <w:rsid w:val="002E4822"/>
    <w:rsid w:val="002E7482"/>
    <w:rsid w:val="002F4E53"/>
    <w:rsid w:val="00300055"/>
    <w:rsid w:val="0030446C"/>
    <w:rsid w:val="00306D1D"/>
    <w:rsid w:val="00310F36"/>
    <w:rsid w:val="003179AF"/>
    <w:rsid w:val="00317E6C"/>
    <w:rsid w:val="00323C3B"/>
    <w:rsid w:val="0033466A"/>
    <w:rsid w:val="00336B5B"/>
    <w:rsid w:val="00337AF9"/>
    <w:rsid w:val="00345CC4"/>
    <w:rsid w:val="003541CB"/>
    <w:rsid w:val="00354736"/>
    <w:rsid w:val="00360ADA"/>
    <w:rsid w:val="003718A9"/>
    <w:rsid w:val="0037447B"/>
    <w:rsid w:val="00384044"/>
    <w:rsid w:val="00387B24"/>
    <w:rsid w:val="003937C2"/>
    <w:rsid w:val="00393BF3"/>
    <w:rsid w:val="00397127"/>
    <w:rsid w:val="003A0C1E"/>
    <w:rsid w:val="003A74F7"/>
    <w:rsid w:val="003B02B6"/>
    <w:rsid w:val="003B55A1"/>
    <w:rsid w:val="003C57F7"/>
    <w:rsid w:val="003E25CD"/>
    <w:rsid w:val="003F0807"/>
    <w:rsid w:val="003F659E"/>
    <w:rsid w:val="003F6840"/>
    <w:rsid w:val="004009A6"/>
    <w:rsid w:val="00405DA0"/>
    <w:rsid w:val="00415599"/>
    <w:rsid w:val="00423712"/>
    <w:rsid w:val="00423807"/>
    <w:rsid w:val="004251FD"/>
    <w:rsid w:val="00430E6B"/>
    <w:rsid w:val="0043495B"/>
    <w:rsid w:val="004358AD"/>
    <w:rsid w:val="00437E67"/>
    <w:rsid w:val="00445C69"/>
    <w:rsid w:val="004539DD"/>
    <w:rsid w:val="0045796A"/>
    <w:rsid w:val="00457BB7"/>
    <w:rsid w:val="00460523"/>
    <w:rsid w:val="00460713"/>
    <w:rsid w:val="0046112E"/>
    <w:rsid w:val="004629FB"/>
    <w:rsid w:val="0046715C"/>
    <w:rsid w:val="00467953"/>
    <w:rsid w:val="004734DF"/>
    <w:rsid w:val="004740D0"/>
    <w:rsid w:val="004765BF"/>
    <w:rsid w:val="00476AEF"/>
    <w:rsid w:val="004778F3"/>
    <w:rsid w:val="0049193E"/>
    <w:rsid w:val="004A1BE8"/>
    <w:rsid w:val="004B6A23"/>
    <w:rsid w:val="004C0C21"/>
    <w:rsid w:val="004D620E"/>
    <w:rsid w:val="004D65FD"/>
    <w:rsid w:val="004E1F86"/>
    <w:rsid w:val="004E2065"/>
    <w:rsid w:val="004E248B"/>
    <w:rsid w:val="004E389D"/>
    <w:rsid w:val="004F13BA"/>
    <w:rsid w:val="004F4786"/>
    <w:rsid w:val="00505939"/>
    <w:rsid w:val="005103CA"/>
    <w:rsid w:val="00513393"/>
    <w:rsid w:val="00516627"/>
    <w:rsid w:val="0052682E"/>
    <w:rsid w:val="005322EA"/>
    <w:rsid w:val="00534C4E"/>
    <w:rsid w:val="00544A68"/>
    <w:rsid w:val="00545AB0"/>
    <w:rsid w:val="005460D5"/>
    <w:rsid w:val="0055651A"/>
    <w:rsid w:val="0056459C"/>
    <w:rsid w:val="005735A7"/>
    <w:rsid w:val="00576432"/>
    <w:rsid w:val="005850A9"/>
    <w:rsid w:val="00586F9C"/>
    <w:rsid w:val="00591D79"/>
    <w:rsid w:val="00592E98"/>
    <w:rsid w:val="005A0511"/>
    <w:rsid w:val="005A3B9F"/>
    <w:rsid w:val="005A5910"/>
    <w:rsid w:val="005A6B40"/>
    <w:rsid w:val="005B0194"/>
    <w:rsid w:val="005B3370"/>
    <w:rsid w:val="005D1274"/>
    <w:rsid w:val="005D17C4"/>
    <w:rsid w:val="005D1C85"/>
    <w:rsid w:val="005F5F5C"/>
    <w:rsid w:val="00602ECD"/>
    <w:rsid w:val="00604AD8"/>
    <w:rsid w:val="0060527B"/>
    <w:rsid w:val="00606C49"/>
    <w:rsid w:val="00612CF1"/>
    <w:rsid w:val="00620539"/>
    <w:rsid w:val="0063525B"/>
    <w:rsid w:val="006409D6"/>
    <w:rsid w:val="00641FF5"/>
    <w:rsid w:val="00645BCF"/>
    <w:rsid w:val="0065032E"/>
    <w:rsid w:val="0065579F"/>
    <w:rsid w:val="00656324"/>
    <w:rsid w:val="00676A21"/>
    <w:rsid w:val="00684721"/>
    <w:rsid w:val="00692CA9"/>
    <w:rsid w:val="006A4B43"/>
    <w:rsid w:val="006B0A0F"/>
    <w:rsid w:val="006B7EBF"/>
    <w:rsid w:val="006D409D"/>
    <w:rsid w:val="006D542D"/>
    <w:rsid w:val="006D7F19"/>
    <w:rsid w:val="006E3C7B"/>
    <w:rsid w:val="006E49D6"/>
    <w:rsid w:val="006E52B6"/>
    <w:rsid w:val="00705A2B"/>
    <w:rsid w:val="0071267A"/>
    <w:rsid w:val="00712E0D"/>
    <w:rsid w:val="00712E64"/>
    <w:rsid w:val="00714FB5"/>
    <w:rsid w:val="0071516F"/>
    <w:rsid w:val="00715A38"/>
    <w:rsid w:val="00717BA5"/>
    <w:rsid w:val="0072562D"/>
    <w:rsid w:val="00726931"/>
    <w:rsid w:val="00726D26"/>
    <w:rsid w:val="00727963"/>
    <w:rsid w:val="00731AA7"/>
    <w:rsid w:val="00733EE5"/>
    <w:rsid w:val="00737298"/>
    <w:rsid w:val="00750756"/>
    <w:rsid w:val="00752105"/>
    <w:rsid w:val="007522C3"/>
    <w:rsid w:val="00757F7A"/>
    <w:rsid w:val="00760165"/>
    <w:rsid w:val="0076206A"/>
    <w:rsid w:val="00766138"/>
    <w:rsid w:val="0077090C"/>
    <w:rsid w:val="00770A45"/>
    <w:rsid w:val="00772789"/>
    <w:rsid w:val="00772F25"/>
    <w:rsid w:val="00777324"/>
    <w:rsid w:val="007813CC"/>
    <w:rsid w:val="007843F1"/>
    <w:rsid w:val="00785726"/>
    <w:rsid w:val="0079624A"/>
    <w:rsid w:val="00797253"/>
    <w:rsid w:val="007A0906"/>
    <w:rsid w:val="007A4129"/>
    <w:rsid w:val="007A722D"/>
    <w:rsid w:val="007B4E5C"/>
    <w:rsid w:val="007C3AD8"/>
    <w:rsid w:val="007C4277"/>
    <w:rsid w:val="007D26B3"/>
    <w:rsid w:val="007D4CDF"/>
    <w:rsid w:val="007E573D"/>
    <w:rsid w:val="007F1324"/>
    <w:rsid w:val="007F4EE3"/>
    <w:rsid w:val="00802474"/>
    <w:rsid w:val="0080355C"/>
    <w:rsid w:val="00804A03"/>
    <w:rsid w:val="0080506F"/>
    <w:rsid w:val="00806D57"/>
    <w:rsid w:val="00812537"/>
    <w:rsid w:val="008132AD"/>
    <w:rsid w:val="008167AC"/>
    <w:rsid w:val="00816F41"/>
    <w:rsid w:val="008208F3"/>
    <w:rsid w:val="0082200F"/>
    <w:rsid w:val="008272E2"/>
    <w:rsid w:val="00831235"/>
    <w:rsid w:val="00834073"/>
    <w:rsid w:val="0083650E"/>
    <w:rsid w:val="00836951"/>
    <w:rsid w:val="008414B7"/>
    <w:rsid w:val="008431B6"/>
    <w:rsid w:val="0084426A"/>
    <w:rsid w:val="00850DC4"/>
    <w:rsid w:val="00851FAB"/>
    <w:rsid w:val="0086377A"/>
    <w:rsid w:val="00864039"/>
    <w:rsid w:val="008642E7"/>
    <w:rsid w:val="008703BE"/>
    <w:rsid w:val="00874700"/>
    <w:rsid w:val="00874E20"/>
    <w:rsid w:val="00876FD3"/>
    <w:rsid w:val="00877C0B"/>
    <w:rsid w:val="00877CD6"/>
    <w:rsid w:val="00881041"/>
    <w:rsid w:val="00881A81"/>
    <w:rsid w:val="00882132"/>
    <w:rsid w:val="008A561C"/>
    <w:rsid w:val="008C0A17"/>
    <w:rsid w:val="008C3848"/>
    <w:rsid w:val="008C390F"/>
    <w:rsid w:val="008D0B3F"/>
    <w:rsid w:val="008D3F78"/>
    <w:rsid w:val="008D4DF6"/>
    <w:rsid w:val="008D679A"/>
    <w:rsid w:val="008E7D0E"/>
    <w:rsid w:val="008F38EA"/>
    <w:rsid w:val="0090300C"/>
    <w:rsid w:val="009163FB"/>
    <w:rsid w:val="00921623"/>
    <w:rsid w:val="0092648C"/>
    <w:rsid w:val="00934411"/>
    <w:rsid w:val="0093499D"/>
    <w:rsid w:val="00934DD8"/>
    <w:rsid w:val="00944250"/>
    <w:rsid w:val="00946F98"/>
    <w:rsid w:val="00955A47"/>
    <w:rsid w:val="00956455"/>
    <w:rsid w:val="00965B86"/>
    <w:rsid w:val="00966E32"/>
    <w:rsid w:val="00972085"/>
    <w:rsid w:val="00973311"/>
    <w:rsid w:val="0097351E"/>
    <w:rsid w:val="009740C7"/>
    <w:rsid w:val="00974A77"/>
    <w:rsid w:val="009774B5"/>
    <w:rsid w:val="00977C77"/>
    <w:rsid w:val="00982A82"/>
    <w:rsid w:val="009866C3"/>
    <w:rsid w:val="009902D0"/>
    <w:rsid w:val="009934BA"/>
    <w:rsid w:val="009A405C"/>
    <w:rsid w:val="009A6E35"/>
    <w:rsid w:val="009B2691"/>
    <w:rsid w:val="009B3B18"/>
    <w:rsid w:val="009B3E84"/>
    <w:rsid w:val="009B7E19"/>
    <w:rsid w:val="009C1938"/>
    <w:rsid w:val="009C28FD"/>
    <w:rsid w:val="009C6DC8"/>
    <w:rsid w:val="009D198A"/>
    <w:rsid w:val="009D6E75"/>
    <w:rsid w:val="009E041C"/>
    <w:rsid w:val="009F28E4"/>
    <w:rsid w:val="009F4961"/>
    <w:rsid w:val="009F4B0F"/>
    <w:rsid w:val="00A01330"/>
    <w:rsid w:val="00A158CF"/>
    <w:rsid w:val="00A1642E"/>
    <w:rsid w:val="00A16485"/>
    <w:rsid w:val="00A1673C"/>
    <w:rsid w:val="00A2568E"/>
    <w:rsid w:val="00A30F77"/>
    <w:rsid w:val="00A31870"/>
    <w:rsid w:val="00A36298"/>
    <w:rsid w:val="00A3765B"/>
    <w:rsid w:val="00A406E2"/>
    <w:rsid w:val="00A53887"/>
    <w:rsid w:val="00A54BD8"/>
    <w:rsid w:val="00A65920"/>
    <w:rsid w:val="00A70300"/>
    <w:rsid w:val="00A71AB6"/>
    <w:rsid w:val="00A728E0"/>
    <w:rsid w:val="00A7718C"/>
    <w:rsid w:val="00A86D4B"/>
    <w:rsid w:val="00A907A3"/>
    <w:rsid w:val="00A9185F"/>
    <w:rsid w:val="00A97CF4"/>
    <w:rsid w:val="00AA2BDB"/>
    <w:rsid w:val="00AA66FC"/>
    <w:rsid w:val="00AB1533"/>
    <w:rsid w:val="00AB25B9"/>
    <w:rsid w:val="00AB4419"/>
    <w:rsid w:val="00AC197B"/>
    <w:rsid w:val="00AD5B99"/>
    <w:rsid w:val="00AD7EB1"/>
    <w:rsid w:val="00AE15D2"/>
    <w:rsid w:val="00AE36FE"/>
    <w:rsid w:val="00AE519B"/>
    <w:rsid w:val="00AF35FB"/>
    <w:rsid w:val="00AF5E65"/>
    <w:rsid w:val="00AF633A"/>
    <w:rsid w:val="00B03284"/>
    <w:rsid w:val="00B064C9"/>
    <w:rsid w:val="00B127D5"/>
    <w:rsid w:val="00B12A5C"/>
    <w:rsid w:val="00B12EAF"/>
    <w:rsid w:val="00B154D9"/>
    <w:rsid w:val="00B172D6"/>
    <w:rsid w:val="00B17EF8"/>
    <w:rsid w:val="00B206C1"/>
    <w:rsid w:val="00B25FF9"/>
    <w:rsid w:val="00B2601F"/>
    <w:rsid w:val="00B34D92"/>
    <w:rsid w:val="00B37797"/>
    <w:rsid w:val="00B37990"/>
    <w:rsid w:val="00B433ED"/>
    <w:rsid w:val="00B5650F"/>
    <w:rsid w:val="00B57932"/>
    <w:rsid w:val="00B6396A"/>
    <w:rsid w:val="00B671A9"/>
    <w:rsid w:val="00B7386A"/>
    <w:rsid w:val="00B75A1D"/>
    <w:rsid w:val="00B75E8A"/>
    <w:rsid w:val="00B775FD"/>
    <w:rsid w:val="00B778B6"/>
    <w:rsid w:val="00B77987"/>
    <w:rsid w:val="00B8375C"/>
    <w:rsid w:val="00B85B83"/>
    <w:rsid w:val="00B90CC3"/>
    <w:rsid w:val="00B92277"/>
    <w:rsid w:val="00B94A79"/>
    <w:rsid w:val="00B95E41"/>
    <w:rsid w:val="00B9750C"/>
    <w:rsid w:val="00BA099A"/>
    <w:rsid w:val="00BA3F48"/>
    <w:rsid w:val="00BA7B46"/>
    <w:rsid w:val="00BC7B47"/>
    <w:rsid w:val="00BE1E03"/>
    <w:rsid w:val="00BE241B"/>
    <w:rsid w:val="00BE44DC"/>
    <w:rsid w:val="00BF1F96"/>
    <w:rsid w:val="00BF2AD8"/>
    <w:rsid w:val="00BF5C69"/>
    <w:rsid w:val="00BF5F3B"/>
    <w:rsid w:val="00BF7327"/>
    <w:rsid w:val="00C04C09"/>
    <w:rsid w:val="00C05AE2"/>
    <w:rsid w:val="00C13950"/>
    <w:rsid w:val="00C13A6C"/>
    <w:rsid w:val="00C2166E"/>
    <w:rsid w:val="00C22601"/>
    <w:rsid w:val="00C23C60"/>
    <w:rsid w:val="00C303D7"/>
    <w:rsid w:val="00C33380"/>
    <w:rsid w:val="00C46115"/>
    <w:rsid w:val="00C46853"/>
    <w:rsid w:val="00C46C32"/>
    <w:rsid w:val="00C47458"/>
    <w:rsid w:val="00C5483B"/>
    <w:rsid w:val="00C6234D"/>
    <w:rsid w:val="00C63184"/>
    <w:rsid w:val="00C63475"/>
    <w:rsid w:val="00C64BA1"/>
    <w:rsid w:val="00C723B9"/>
    <w:rsid w:val="00C80BB1"/>
    <w:rsid w:val="00C96877"/>
    <w:rsid w:val="00CA17C2"/>
    <w:rsid w:val="00CA65E1"/>
    <w:rsid w:val="00CB4BD9"/>
    <w:rsid w:val="00CB56D7"/>
    <w:rsid w:val="00CB5707"/>
    <w:rsid w:val="00CB7514"/>
    <w:rsid w:val="00CC176F"/>
    <w:rsid w:val="00CC1C4B"/>
    <w:rsid w:val="00CD273B"/>
    <w:rsid w:val="00CF3719"/>
    <w:rsid w:val="00CF4E56"/>
    <w:rsid w:val="00D054A7"/>
    <w:rsid w:val="00D10AE6"/>
    <w:rsid w:val="00D12EEF"/>
    <w:rsid w:val="00D143C5"/>
    <w:rsid w:val="00D16CA6"/>
    <w:rsid w:val="00D2453D"/>
    <w:rsid w:val="00D24BE6"/>
    <w:rsid w:val="00D26FD3"/>
    <w:rsid w:val="00D3660D"/>
    <w:rsid w:val="00D371A9"/>
    <w:rsid w:val="00D37571"/>
    <w:rsid w:val="00D433FE"/>
    <w:rsid w:val="00D4473E"/>
    <w:rsid w:val="00D4491B"/>
    <w:rsid w:val="00D4634C"/>
    <w:rsid w:val="00D53608"/>
    <w:rsid w:val="00D56631"/>
    <w:rsid w:val="00D56656"/>
    <w:rsid w:val="00D62177"/>
    <w:rsid w:val="00D66B07"/>
    <w:rsid w:val="00D73E8E"/>
    <w:rsid w:val="00D74AA9"/>
    <w:rsid w:val="00D76948"/>
    <w:rsid w:val="00D77BEE"/>
    <w:rsid w:val="00D82367"/>
    <w:rsid w:val="00D86DD9"/>
    <w:rsid w:val="00D95827"/>
    <w:rsid w:val="00DA04C3"/>
    <w:rsid w:val="00DA394F"/>
    <w:rsid w:val="00DA4EB0"/>
    <w:rsid w:val="00DA666E"/>
    <w:rsid w:val="00DB06DC"/>
    <w:rsid w:val="00DB3DD5"/>
    <w:rsid w:val="00DB4083"/>
    <w:rsid w:val="00DC00B6"/>
    <w:rsid w:val="00DC6C0A"/>
    <w:rsid w:val="00DD0D72"/>
    <w:rsid w:val="00DD26B7"/>
    <w:rsid w:val="00DD414F"/>
    <w:rsid w:val="00DE0B7E"/>
    <w:rsid w:val="00DE470B"/>
    <w:rsid w:val="00DF32F7"/>
    <w:rsid w:val="00DF43CF"/>
    <w:rsid w:val="00DF6808"/>
    <w:rsid w:val="00DF6856"/>
    <w:rsid w:val="00E025FD"/>
    <w:rsid w:val="00E06D06"/>
    <w:rsid w:val="00E1339D"/>
    <w:rsid w:val="00E1432B"/>
    <w:rsid w:val="00E14F51"/>
    <w:rsid w:val="00E15C65"/>
    <w:rsid w:val="00E22A82"/>
    <w:rsid w:val="00E273DC"/>
    <w:rsid w:val="00E3337E"/>
    <w:rsid w:val="00E379B0"/>
    <w:rsid w:val="00E50DA3"/>
    <w:rsid w:val="00E51B14"/>
    <w:rsid w:val="00E63A84"/>
    <w:rsid w:val="00E6670F"/>
    <w:rsid w:val="00E672C4"/>
    <w:rsid w:val="00E71CCF"/>
    <w:rsid w:val="00E72BE1"/>
    <w:rsid w:val="00E770FC"/>
    <w:rsid w:val="00E9093F"/>
    <w:rsid w:val="00E944AA"/>
    <w:rsid w:val="00E97648"/>
    <w:rsid w:val="00EA300E"/>
    <w:rsid w:val="00EB1857"/>
    <w:rsid w:val="00EB27CA"/>
    <w:rsid w:val="00EB2E2C"/>
    <w:rsid w:val="00EC1A53"/>
    <w:rsid w:val="00EC2214"/>
    <w:rsid w:val="00EC66D3"/>
    <w:rsid w:val="00ED59BE"/>
    <w:rsid w:val="00ED5DEE"/>
    <w:rsid w:val="00ED5E6B"/>
    <w:rsid w:val="00EE4640"/>
    <w:rsid w:val="00EE54D9"/>
    <w:rsid w:val="00EE7B56"/>
    <w:rsid w:val="00EF1880"/>
    <w:rsid w:val="00EF317E"/>
    <w:rsid w:val="00EF7BC2"/>
    <w:rsid w:val="00F014A0"/>
    <w:rsid w:val="00F015DC"/>
    <w:rsid w:val="00F02E79"/>
    <w:rsid w:val="00F04D2E"/>
    <w:rsid w:val="00F25515"/>
    <w:rsid w:val="00F26ABC"/>
    <w:rsid w:val="00F34EDC"/>
    <w:rsid w:val="00F37A36"/>
    <w:rsid w:val="00F4186D"/>
    <w:rsid w:val="00F4374B"/>
    <w:rsid w:val="00F448C6"/>
    <w:rsid w:val="00F56A4B"/>
    <w:rsid w:val="00F65F07"/>
    <w:rsid w:val="00F70387"/>
    <w:rsid w:val="00F739A8"/>
    <w:rsid w:val="00F747AF"/>
    <w:rsid w:val="00F77E8E"/>
    <w:rsid w:val="00F8100E"/>
    <w:rsid w:val="00F811D3"/>
    <w:rsid w:val="00F82FEB"/>
    <w:rsid w:val="00F8371C"/>
    <w:rsid w:val="00F9320E"/>
    <w:rsid w:val="00F94A89"/>
    <w:rsid w:val="00F94F58"/>
    <w:rsid w:val="00F967C0"/>
    <w:rsid w:val="00FB6344"/>
    <w:rsid w:val="00FC3998"/>
    <w:rsid w:val="00FC64C9"/>
    <w:rsid w:val="00FD1515"/>
    <w:rsid w:val="00FE6601"/>
    <w:rsid w:val="00FF13FE"/>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9948B56"/>
  <w15:chartTrackingRefBased/>
  <w15:docId w15:val="{1358B99C-550A-40A0-9560-57415559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BF"/>
    <w:pPr>
      <w:ind w:left="180"/>
    </w:pPr>
  </w:style>
  <w:style w:type="paragraph" w:styleId="Heading1">
    <w:name w:val="heading 1"/>
    <w:basedOn w:val="Normal"/>
    <w:next w:val="Normal"/>
    <w:link w:val="Heading1Char"/>
    <w:uiPriority w:val="9"/>
    <w:qFormat/>
    <w:rsid w:val="004E1F86"/>
    <w:pPr>
      <w:keepNext/>
      <w:keepLines/>
      <w:spacing w:before="400" w:after="40" w:line="240" w:lineRule="auto"/>
      <w:ind w:left="0"/>
      <w:outlineLvl w:val="0"/>
    </w:pPr>
    <w:rPr>
      <w:rFonts w:asciiTheme="majorHAnsi" w:eastAsia="Times New Roman" w:hAnsiTheme="majorHAnsi" w:cstheme="majorBidi"/>
      <w:b/>
      <w:bCs/>
      <w:color w:val="1F3864" w:themeColor="accent1" w:themeShade="80"/>
      <w:sz w:val="32"/>
      <w:szCs w:val="32"/>
    </w:rPr>
  </w:style>
  <w:style w:type="paragraph" w:styleId="Heading2">
    <w:name w:val="heading 2"/>
    <w:basedOn w:val="Normal"/>
    <w:next w:val="Normal"/>
    <w:link w:val="Heading2Char"/>
    <w:uiPriority w:val="9"/>
    <w:unhideWhenUsed/>
    <w:qFormat/>
    <w:rsid w:val="004E1F86"/>
    <w:pPr>
      <w:keepNext/>
      <w:keepLines/>
      <w:spacing w:before="240" w:after="0" w:line="240" w:lineRule="auto"/>
      <w:ind w:left="0"/>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B4419"/>
    <w:pPr>
      <w:keepNext/>
      <w:keepLines/>
      <w:spacing w:before="160" w:after="0" w:line="240" w:lineRule="auto"/>
      <w:ind w:left="0"/>
      <w:outlineLvl w:val="2"/>
    </w:pPr>
    <w:rPr>
      <w:rFonts w:asciiTheme="majorHAnsi" w:eastAsiaTheme="majorEastAsia" w:hAnsiTheme="majorHAnsi" w:cstheme="majorBidi"/>
      <w:b/>
      <w:bCs/>
      <w:i/>
      <w:iCs/>
      <w:color w:val="2F5496" w:themeColor="accent1" w:themeShade="BF"/>
      <w:sz w:val="24"/>
      <w:szCs w:val="24"/>
    </w:rPr>
  </w:style>
  <w:style w:type="paragraph" w:styleId="Heading4">
    <w:name w:val="heading 4"/>
    <w:basedOn w:val="Normal"/>
    <w:next w:val="Normal"/>
    <w:link w:val="Heading4Char"/>
    <w:uiPriority w:val="9"/>
    <w:unhideWhenUsed/>
    <w:qFormat/>
    <w:rsid w:val="006B7E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E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E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E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E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E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F86"/>
    <w:rPr>
      <w:rFonts w:asciiTheme="majorHAnsi" w:eastAsia="Times New Roman" w:hAnsiTheme="majorHAnsi" w:cstheme="majorBidi"/>
      <w:b/>
      <w:bCs/>
      <w:color w:val="1F3864" w:themeColor="accent1" w:themeShade="80"/>
      <w:sz w:val="32"/>
      <w:szCs w:val="32"/>
    </w:rPr>
  </w:style>
  <w:style w:type="character" w:customStyle="1" w:styleId="Heading2Char">
    <w:name w:val="Heading 2 Char"/>
    <w:basedOn w:val="DefaultParagraphFont"/>
    <w:link w:val="Heading2"/>
    <w:uiPriority w:val="9"/>
    <w:rsid w:val="004E1F86"/>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AB4419"/>
    <w:rPr>
      <w:rFonts w:asciiTheme="majorHAnsi" w:eastAsiaTheme="majorEastAsia" w:hAnsiTheme="majorHAnsi" w:cstheme="majorBidi"/>
      <w:b/>
      <w:bCs/>
      <w:i/>
      <w:iCs/>
      <w:color w:val="2F5496" w:themeColor="accent1" w:themeShade="BF"/>
      <w:sz w:val="24"/>
      <w:szCs w:val="24"/>
    </w:rPr>
  </w:style>
  <w:style w:type="character" w:customStyle="1" w:styleId="Heading4Char">
    <w:name w:val="Heading 4 Char"/>
    <w:basedOn w:val="DefaultParagraphFont"/>
    <w:link w:val="Heading4"/>
    <w:uiPriority w:val="9"/>
    <w:rsid w:val="006B7E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E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E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E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E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EBF"/>
    <w:rPr>
      <w:rFonts w:asciiTheme="majorHAnsi" w:eastAsiaTheme="majorEastAsia" w:hAnsiTheme="majorHAnsi" w:cstheme="majorBidi"/>
      <w:i/>
      <w:iCs/>
      <w:color w:val="1F3864" w:themeColor="accent1" w:themeShade="80"/>
    </w:rPr>
  </w:style>
  <w:style w:type="paragraph" w:styleId="NoSpacing">
    <w:name w:val="No Spacing"/>
    <w:link w:val="NoSpacingChar"/>
    <w:uiPriority w:val="1"/>
    <w:qFormat/>
    <w:rsid w:val="00797253"/>
    <w:pPr>
      <w:spacing w:after="0" w:line="240" w:lineRule="auto"/>
      <w:ind w:left="180"/>
    </w:pPr>
  </w:style>
  <w:style w:type="character" w:customStyle="1" w:styleId="NoSpacingChar">
    <w:name w:val="No Spacing Char"/>
    <w:basedOn w:val="DefaultParagraphFont"/>
    <w:link w:val="NoSpacing"/>
    <w:uiPriority w:val="1"/>
    <w:rsid w:val="00797253"/>
  </w:style>
  <w:style w:type="paragraph" w:styleId="ListParagraph">
    <w:name w:val="List Paragraph"/>
    <w:basedOn w:val="Normal"/>
    <w:uiPriority w:val="34"/>
    <w:qFormat/>
    <w:rsid w:val="00881041"/>
    <w:pPr>
      <w:ind w:left="720"/>
      <w:contextualSpacing/>
    </w:pPr>
  </w:style>
  <w:style w:type="character" w:styleId="Hyperlink">
    <w:name w:val="Hyperlink"/>
    <w:basedOn w:val="DefaultParagraphFont"/>
    <w:uiPriority w:val="99"/>
    <w:unhideWhenUsed/>
    <w:rsid w:val="00337AF9"/>
    <w:rPr>
      <w:color w:val="0563C1" w:themeColor="hyperlink"/>
      <w:u w:val="single"/>
    </w:rPr>
  </w:style>
  <w:style w:type="character" w:customStyle="1" w:styleId="UnresolvedMention">
    <w:name w:val="Unresolved Mention"/>
    <w:basedOn w:val="DefaultParagraphFont"/>
    <w:uiPriority w:val="99"/>
    <w:semiHidden/>
    <w:unhideWhenUsed/>
    <w:rsid w:val="00337AF9"/>
    <w:rPr>
      <w:color w:val="605E5C"/>
      <w:shd w:val="clear" w:color="auto" w:fill="E1DFDD"/>
    </w:rPr>
  </w:style>
  <w:style w:type="paragraph" w:styleId="NormalWeb">
    <w:name w:val="Normal (Web)"/>
    <w:basedOn w:val="Normal"/>
    <w:uiPriority w:val="99"/>
    <w:unhideWhenUsed/>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palertsection">
    <w:name w:val="ocpalertsection"/>
    <w:basedOn w:val="Normal"/>
    <w:rsid w:val="0004263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B7EBF"/>
    <w:pPr>
      <w:outlineLvl w:val="9"/>
    </w:pPr>
  </w:style>
  <w:style w:type="paragraph" w:styleId="TOC1">
    <w:name w:val="toc 1"/>
    <w:basedOn w:val="Normal"/>
    <w:next w:val="Normal"/>
    <w:autoRedefine/>
    <w:uiPriority w:val="39"/>
    <w:unhideWhenUsed/>
    <w:rsid w:val="00B25FF9"/>
    <w:pPr>
      <w:spacing w:after="0" w:line="240" w:lineRule="auto"/>
    </w:pPr>
    <w:rPr>
      <w:b/>
    </w:rPr>
  </w:style>
  <w:style w:type="paragraph" w:styleId="TOC2">
    <w:name w:val="toc 2"/>
    <w:basedOn w:val="Normal"/>
    <w:next w:val="Normal"/>
    <w:autoRedefine/>
    <w:uiPriority w:val="39"/>
    <w:unhideWhenUsed/>
    <w:rsid w:val="00B25FF9"/>
    <w:pPr>
      <w:spacing w:after="0" w:line="240" w:lineRule="auto"/>
      <w:ind w:left="288"/>
    </w:pPr>
  </w:style>
  <w:style w:type="paragraph" w:styleId="TOC3">
    <w:name w:val="toc 3"/>
    <w:basedOn w:val="Normal"/>
    <w:next w:val="Normal"/>
    <w:autoRedefine/>
    <w:uiPriority w:val="39"/>
    <w:unhideWhenUsed/>
    <w:rsid w:val="00B25FF9"/>
    <w:pPr>
      <w:spacing w:after="0" w:line="240" w:lineRule="auto"/>
      <w:ind w:left="446"/>
    </w:pPr>
  </w:style>
  <w:style w:type="paragraph" w:styleId="BalloonText">
    <w:name w:val="Balloon Text"/>
    <w:basedOn w:val="Normal"/>
    <w:link w:val="BalloonTextChar"/>
    <w:uiPriority w:val="99"/>
    <w:semiHidden/>
    <w:unhideWhenUsed/>
    <w:rsid w:val="0071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67A"/>
    <w:rPr>
      <w:rFonts w:ascii="Segoe UI" w:hAnsi="Segoe UI" w:cs="Segoe UI"/>
      <w:sz w:val="18"/>
      <w:szCs w:val="18"/>
    </w:rPr>
  </w:style>
  <w:style w:type="paragraph" w:styleId="Header">
    <w:name w:val="header"/>
    <w:basedOn w:val="Normal"/>
    <w:link w:val="HeaderChar"/>
    <w:unhideWhenUsed/>
    <w:rsid w:val="00221E0D"/>
    <w:pPr>
      <w:tabs>
        <w:tab w:val="center" w:pos="4680"/>
        <w:tab w:val="right" w:pos="9360"/>
      </w:tabs>
      <w:spacing w:after="0" w:line="240" w:lineRule="auto"/>
    </w:pPr>
  </w:style>
  <w:style w:type="character" w:customStyle="1" w:styleId="HeaderChar">
    <w:name w:val="Header Char"/>
    <w:basedOn w:val="DefaultParagraphFont"/>
    <w:link w:val="Header"/>
    <w:rsid w:val="00221E0D"/>
  </w:style>
  <w:style w:type="paragraph" w:styleId="Footer">
    <w:name w:val="footer"/>
    <w:aliases w:val="f"/>
    <w:basedOn w:val="Normal"/>
    <w:link w:val="FooterChar"/>
    <w:uiPriority w:val="99"/>
    <w:unhideWhenUsed/>
    <w:rsid w:val="00221E0D"/>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221E0D"/>
  </w:style>
  <w:style w:type="character" w:customStyle="1" w:styleId="acicollapsed1">
    <w:name w:val="acicollapsed1"/>
    <w:basedOn w:val="DefaultParagraphFont"/>
    <w:rsid w:val="00216F1A"/>
    <w:rPr>
      <w:vanish w:val="0"/>
      <w:webHidden w:val="0"/>
      <w:specVanish w:val="0"/>
    </w:rPr>
  </w:style>
  <w:style w:type="character" w:styleId="Emphasis">
    <w:name w:val="Emphasis"/>
    <w:basedOn w:val="DefaultParagraphFont"/>
    <w:uiPriority w:val="20"/>
    <w:qFormat/>
    <w:rsid w:val="006B7EBF"/>
    <w:rPr>
      <w:i/>
      <w:iCs/>
    </w:rPr>
  </w:style>
  <w:style w:type="table" w:styleId="TableGrid">
    <w:name w:val="Table Grid"/>
    <w:basedOn w:val="TableNormal"/>
    <w:uiPriority w:val="59"/>
    <w:rsid w:val="0021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4F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2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B7EBF"/>
    <w:rPr>
      <w:b/>
      <w:bCs/>
    </w:rPr>
  </w:style>
  <w:style w:type="paragraph" w:customStyle="1" w:styleId="x-hidden-focus">
    <w:name w:val="x-hidden-focus"/>
    <w:basedOn w:val="Normal"/>
    <w:rsid w:val="00AA2BD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BodyTextIndent">
    <w:name w:val="Body Text Indent"/>
    <w:basedOn w:val="Normal"/>
    <w:link w:val="BodyTextIndentChar"/>
    <w:rsid w:val="003937C2"/>
    <w:pPr>
      <w:spacing w:after="120" w:line="276" w:lineRule="auto"/>
      <w:ind w:left="360"/>
    </w:pPr>
  </w:style>
  <w:style w:type="character" w:customStyle="1" w:styleId="BodyTextIndentChar">
    <w:name w:val="Body Text Indent Char"/>
    <w:basedOn w:val="DefaultParagraphFont"/>
    <w:link w:val="BodyTextIndent"/>
    <w:rsid w:val="003937C2"/>
    <w:rPr>
      <w:rFonts w:eastAsiaTheme="minorEastAsia"/>
    </w:rPr>
  </w:style>
  <w:style w:type="table" w:styleId="ListTable3-Accent3">
    <w:name w:val="List Table 3 Accent 3"/>
    <w:basedOn w:val="TableNormal"/>
    <w:uiPriority w:val="48"/>
    <w:rsid w:val="00726D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1">
    <w:name w:val="Table Grid1"/>
    <w:basedOn w:val="TableNormal"/>
    <w:next w:val="TableGrid"/>
    <w:uiPriority w:val="59"/>
    <w:rsid w:val="00190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ListParagraph"/>
    <w:rsid w:val="0084426A"/>
    <w:pPr>
      <w:numPr>
        <w:numId w:val="1"/>
      </w:numPr>
      <w:tabs>
        <w:tab w:val="num" w:pos="360"/>
      </w:tabs>
      <w:spacing w:after="60" w:line="240" w:lineRule="auto"/>
      <w:ind w:left="360" w:firstLine="0"/>
      <w:contextualSpacing w:val="0"/>
    </w:pPr>
    <w:rPr>
      <w:rFonts w:ascii="Segoe Pro" w:hAnsi="Segoe Pro"/>
      <w:color w:val="595959"/>
      <w:sz w:val="18"/>
      <w:szCs w:val="18"/>
    </w:rPr>
  </w:style>
  <w:style w:type="paragraph" w:customStyle="1" w:styleId="Numberedlistparagraph">
    <w:name w:val="Numbered list paragraph"/>
    <w:basedOn w:val="Normal"/>
    <w:rsid w:val="0084426A"/>
    <w:pPr>
      <w:spacing w:before="120" w:after="120" w:line="240" w:lineRule="auto"/>
      <w:ind w:left="360"/>
    </w:pPr>
    <w:rPr>
      <w:rFonts w:ascii="Segoe Pro" w:hAnsi="Segoe Pro"/>
      <w:color w:val="595959"/>
      <w:sz w:val="18"/>
      <w:szCs w:val="18"/>
    </w:rPr>
  </w:style>
  <w:style w:type="paragraph" w:styleId="Caption">
    <w:name w:val="caption"/>
    <w:basedOn w:val="Normal"/>
    <w:next w:val="Normal"/>
    <w:uiPriority w:val="35"/>
    <w:semiHidden/>
    <w:unhideWhenUsed/>
    <w:qFormat/>
    <w:rsid w:val="006B7EBF"/>
    <w:pPr>
      <w:spacing w:line="240" w:lineRule="auto"/>
    </w:pPr>
    <w:rPr>
      <w:b/>
      <w:bCs/>
      <w:smallCaps/>
      <w:color w:val="44546A" w:themeColor="text2"/>
    </w:rPr>
  </w:style>
  <w:style w:type="paragraph" w:styleId="Title">
    <w:name w:val="Title"/>
    <w:basedOn w:val="Normal"/>
    <w:next w:val="Normal"/>
    <w:link w:val="TitleChar"/>
    <w:uiPriority w:val="10"/>
    <w:qFormat/>
    <w:rsid w:val="006B7E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E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EBF"/>
    <w:pPr>
      <w:numPr>
        <w:ilvl w:val="1"/>
      </w:numPr>
      <w:spacing w:after="240" w:line="240" w:lineRule="auto"/>
      <w:ind w:left="18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EBF"/>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6B7E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EBF"/>
    <w:rPr>
      <w:color w:val="44546A" w:themeColor="text2"/>
      <w:sz w:val="24"/>
      <w:szCs w:val="24"/>
    </w:rPr>
  </w:style>
  <w:style w:type="paragraph" w:styleId="IntenseQuote">
    <w:name w:val="Intense Quote"/>
    <w:basedOn w:val="Normal"/>
    <w:next w:val="Normal"/>
    <w:link w:val="IntenseQuoteChar"/>
    <w:uiPriority w:val="30"/>
    <w:qFormat/>
    <w:rsid w:val="006B7E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E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EBF"/>
    <w:rPr>
      <w:i/>
      <w:iCs/>
      <w:color w:val="595959" w:themeColor="text1" w:themeTint="A6"/>
    </w:rPr>
  </w:style>
  <w:style w:type="character" w:styleId="IntenseEmphasis">
    <w:name w:val="Intense Emphasis"/>
    <w:basedOn w:val="DefaultParagraphFont"/>
    <w:uiPriority w:val="21"/>
    <w:qFormat/>
    <w:rsid w:val="006B7EBF"/>
    <w:rPr>
      <w:b/>
      <w:bCs/>
      <w:i/>
      <w:iCs/>
    </w:rPr>
  </w:style>
  <w:style w:type="character" w:styleId="SubtleReference">
    <w:name w:val="Subtle Reference"/>
    <w:basedOn w:val="DefaultParagraphFont"/>
    <w:uiPriority w:val="31"/>
    <w:qFormat/>
    <w:rsid w:val="006B7E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EBF"/>
    <w:rPr>
      <w:b/>
      <w:bCs/>
      <w:smallCaps/>
      <w:color w:val="44546A" w:themeColor="text2"/>
      <w:u w:val="single"/>
    </w:rPr>
  </w:style>
  <w:style w:type="character" w:styleId="BookTitle">
    <w:name w:val="Book Title"/>
    <w:basedOn w:val="DefaultParagraphFont"/>
    <w:uiPriority w:val="33"/>
    <w:qFormat/>
    <w:rsid w:val="006B7EBF"/>
    <w:rPr>
      <w:b/>
      <w:bCs/>
      <w:smallCaps/>
      <w:spacing w:val="10"/>
    </w:rPr>
  </w:style>
  <w:style w:type="character" w:styleId="HTMLCode">
    <w:name w:val="HTML Code"/>
    <w:basedOn w:val="DefaultParagraphFont"/>
    <w:uiPriority w:val="99"/>
    <w:semiHidden/>
    <w:unhideWhenUsed/>
    <w:rsid w:val="00BF1F96"/>
    <w:rPr>
      <w:rFonts w:ascii="Courier New" w:eastAsia="Times New Roman" w:hAnsi="Courier New" w:cs="Courier New"/>
      <w:sz w:val="20"/>
      <w:szCs w:val="20"/>
    </w:rPr>
  </w:style>
  <w:style w:type="table" w:styleId="PlainTable5">
    <w:name w:val="Plain Table 5"/>
    <w:basedOn w:val="TableNormal"/>
    <w:uiPriority w:val="45"/>
    <w:rsid w:val="003744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75">
      <w:bodyDiv w:val="1"/>
      <w:marLeft w:val="0"/>
      <w:marRight w:val="0"/>
      <w:marTop w:val="0"/>
      <w:marBottom w:val="0"/>
      <w:divBdr>
        <w:top w:val="none" w:sz="0" w:space="0" w:color="auto"/>
        <w:left w:val="none" w:sz="0" w:space="0" w:color="auto"/>
        <w:bottom w:val="none" w:sz="0" w:space="0" w:color="auto"/>
        <w:right w:val="none" w:sz="0" w:space="0" w:color="auto"/>
      </w:divBdr>
    </w:div>
    <w:div w:id="437936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437">
          <w:marLeft w:val="0"/>
          <w:marRight w:val="0"/>
          <w:marTop w:val="240"/>
          <w:marBottom w:val="240"/>
          <w:divBdr>
            <w:top w:val="none" w:sz="0" w:space="0" w:color="auto"/>
            <w:left w:val="none" w:sz="0" w:space="0" w:color="auto"/>
            <w:bottom w:val="none" w:sz="0" w:space="0" w:color="auto"/>
            <w:right w:val="none" w:sz="0" w:space="0" w:color="auto"/>
          </w:divBdr>
        </w:div>
      </w:divsChild>
    </w:div>
    <w:div w:id="88278808">
      <w:bodyDiv w:val="1"/>
      <w:marLeft w:val="0"/>
      <w:marRight w:val="0"/>
      <w:marTop w:val="0"/>
      <w:marBottom w:val="0"/>
      <w:divBdr>
        <w:top w:val="none" w:sz="0" w:space="0" w:color="auto"/>
        <w:left w:val="none" w:sz="0" w:space="0" w:color="auto"/>
        <w:bottom w:val="none" w:sz="0" w:space="0" w:color="auto"/>
        <w:right w:val="none" w:sz="0" w:space="0" w:color="auto"/>
      </w:divBdr>
    </w:div>
    <w:div w:id="97019919">
      <w:bodyDiv w:val="1"/>
      <w:marLeft w:val="0"/>
      <w:marRight w:val="0"/>
      <w:marTop w:val="0"/>
      <w:marBottom w:val="0"/>
      <w:divBdr>
        <w:top w:val="none" w:sz="0" w:space="0" w:color="auto"/>
        <w:left w:val="none" w:sz="0" w:space="0" w:color="auto"/>
        <w:bottom w:val="none" w:sz="0" w:space="0" w:color="auto"/>
        <w:right w:val="none" w:sz="0" w:space="0" w:color="auto"/>
      </w:divBdr>
      <w:divsChild>
        <w:div w:id="2136439877">
          <w:marLeft w:val="0"/>
          <w:marRight w:val="0"/>
          <w:marTop w:val="240"/>
          <w:marBottom w:val="240"/>
          <w:divBdr>
            <w:top w:val="none" w:sz="0" w:space="0" w:color="auto"/>
            <w:left w:val="none" w:sz="0" w:space="0" w:color="auto"/>
            <w:bottom w:val="none" w:sz="0" w:space="0" w:color="auto"/>
            <w:right w:val="none" w:sz="0" w:space="0" w:color="auto"/>
          </w:divBdr>
        </w:div>
      </w:divsChild>
    </w:div>
    <w:div w:id="108165039">
      <w:bodyDiv w:val="1"/>
      <w:marLeft w:val="0"/>
      <w:marRight w:val="0"/>
      <w:marTop w:val="0"/>
      <w:marBottom w:val="0"/>
      <w:divBdr>
        <w:top w:val="none" w:sz="0" w:space="0" w:color="auto"/>
        <w:left w:val="none" w:sz="0" w:space="0" w:color="auto"/>
        <w:bottom w:val="none" w:sz="0" w:space="0" w:color="auto"/>
        <w:right w:val="none" w:sz="0" w:space="0" w:color="auto"/>
      </w:divBdr>
    </w:div>
    <w:div w:id="116485762">
      <w:bodyDiv w:val="1"/>
      <w:marLeft w:val="0"/>
      <w:marRight w:val="0"/>
      <w:marTop w:val="0"/>
      <w:marBottom w:val="0"/>
      <w:divBdr>
        <w:top w:val="none" w:sz="0" w:space="0" w:color="auto"/>
        <w:left w:val="none" w:sz="0" w:space="0" w:color="auto"/>
        <w:bottom w:val="none" w:sz="0" w:space="0" w:color="auto"/>
        <w:right w:val="none" w:sz="0" w:space="0" w:color="auto"/>
      </w:divBdr>
      <w:divsChild>
        <w:div w:id="112411479">
          <w:marLeft w:val="576"/>
          <w:marRight w:val="0"/>
          <w:marTop w:val="60"/>
          <w:marBottom w:val="0"/>
          <w:divBdr>
            <w:top w:val="none" w:sz="0" w:space="0" w:color="auto"/>
            <w:left w:val="none" w:sz="0" w:space="0" w:color="auto"/>
            <w:bottom w:val="none" w:sz="0" w:space="0" w:color="auto"/>
            <w:right w:val="none" w:sz="0" w:space="0" w:color="auto"/>
          </w:divBdr>
        </w:div>
        <w:div w:id="850223217">
          <w:marLeft w:val="576"/>
          <w:marRight w:val="0"/>
          <w:marTop w:val="60"/>
          <w:marBottom w:val="0"/>
          <w:divBdr>
            <w:top w:val="none" w:sz="0" w:space="0" w:color="auto"/>
            <w:left w:val="none" w:sz="0" w:space="0" w:color="auto"/>
            <w:bottom w:val="none" w:sz="0" w:space="0" w:color="auto"/>
            <w:right w:val="none" w:sz="0" w:space="0" w:color="auto"/>
          </w:divBdr>
        </w:div>
      </w:divsChild>
    </w:div>
    <w:div w:id="135535628">
      <w:bodyDiv w:val="1"/>
      <w:marLeft w:val="0"/>
      <w:marRight w:val="0"/>
      <w:marTop w:val="0"/>
      <w:marBottom w:val="0"/>
      <w:divBdr>
        <w:top w:val="none" w:sz="0" w:space="0" w:color="auto"/>
        <w:left w:val="none" w:sz="0" w:space="0" w:color="auto"/>
        <w:bottom w:val="none" w:sz="0" w:space="0" w:color="auto"/>
        <w:right w:val="none" w:sz="0" w:space="0" w:color="auto"/>
      </w:divBdr>
    </w:div>
    <w:div w:id="165554492">
      <w:bodyDiv w:val="1"/>
      <w:marLeft w:val="0"/>
      <w:marRight w:val="0"/>
      <w:marTop w:val="0"/>
      <w:marBottom w:val="0"/>
      <w:divBdr>
        <w:top w:val="none" w:sz="0" w:space="0" w:color="auto"/>
        <w:left w:val="none" w:sz="0" w:space="0" w:color="auto"/>
        <w:bottom w:val="none" w:sz="0" w:space="0" w:color="auto"/>
        <w:right w:val="none" w:sz="0" w:space="0" w:color="auto"/>
      </w:divBdr>
    </w:div>
    <w:div w:id="206992440">
      <w:bodyDiv w:val="1"/>
      <w:marLeft w:val="0"/>
      <w:marRight w:val="0"/>
      <w:marTop w:val="0"/>
      <w:marBottom w:val="0"/>
      <w:divBdr>
        <w:top w:val="none" w:sz="0" w:space="0" w:color="auto"/>
        <w:left w:val="none" w:sz="0" w:space="0" w:color="auto"/>
        <w:bottom w:val="none" w:sz="0" w:space="0" w:color="auto"/>
        <w:right w:val="none" w:sz="0" w:space="0" w:color="auto"/>
      </w:divBdr>
    </w:div>
    <w:div w:id="313874044">
      <w:bodyDiv w:val="1"/>
      <w:marLeft w:val="0"/>
      <w:marRight w:val="0"/>
      <w:marTop w:val="0"/>
      <w:marBottom w:val="0"/>
      <w:divBdr>
        <w:top w:val="none" w:sz="0" w:space="0" w:color="auto"/>
        <w:left w:val="none" w:sz="0" w:space="0" w:color="auto"/>
        <w:bottom w:val="none" w:sz="0" w:space="0" w:color="auto"/>
        <w:right w:val="none" w:sz="0" w:space="0" w:color="auto"/>
      </w:divBdr>
    </w:div>
    <w:div w:id="317418591">
      <w:bodyDiv w:val="1"/>
      <w:marLeft w:val="0"/>
      <w:marRight w:val="0"/>
      <w:marTop w:val="0"/>
      <w:marBottom w:val="0"/>
      <w:divBdr>
        <w:top w:val="none" w:sz="0" w:space="0" w:color="auto"/>
        <w:left w:val="none" w:sz="0" w:space="0" w:color="auto"/>
        <w:bottom w:val="none" w:sz="0" w:space="0" w:color="auto"/>
        <w:right w:val="none" w:sz="0" w:space="0" w:color="auto"/>
      </w:divBdr>
    </w:div>
    <w:div w:id="357782039">
      <w:bodyDiv w:val="1"/>
      <w:marLeft w:val="0"/>
      <w:marRight w:val="0"/>
      <w:marTop w:val="0"/>
      <w:marBottom w:val="0"/>
      <w:divBdr>
        <w:top w:val="none" w:sz="0" w:space="0" w:color="auto"/>
        <w:left w:val="none" w:sz="0" w:space="0" w:color="auto"/>
        <w:bottom w:val="none" w:sz="0" w:space="0" w:color="auto"/>
        <w:right w:val="none" w:sz="0" w:space="0" w:color="auto"/>
      </w:divBdr>
    </w:div>
    <w:div w:id="371393409">
      <w:bodyDiv w:val="1"/>
      <w:marLeft w:val="0"/>
      <w:marRight w:val="0"/>
      <w:marTop w:val="0"/>
      <w:marBottom w:val="0"/>
      <w:divBdr>
        <w:top w:val="none" w:sz="0" w:space="0" w:color="auto"/>
        <w:left w:val="none" w:sz="0" w:space="0" w:color="auto"/>
        <w:bottom w:val="none" w:sz="0" w:space="0" w:color="auto"/>
        <w:right w:val="none" w:sz="0" w:space="0" w:color="auto"/>
      </w:divBdr>
    </w:div>
    <w:div w:id="433749131">
      <w:bodyDiv w:val="1"/>
      <w:marLeft w:val="0"/>
      <w:marRight w:val="0"/>
      <w:marTop w:val="0"/>
      <w:marBottom w:val="0"/>
      <w:divBdr>
        <w:top w:val="none" w:sz="0" w:space="0" w:color="auto"/>
        <w:left w:val="none" w:sz="0" w:space="0" w:color="auto"/>
        <w:bottom w:val="none" w:sz="0" w:space="0" w:color="auto"/>
        <w:right w:val="none" w:sz="0" w:space="0" w:color="auto"/>
      </w:divBdr>
    </w:div>
    <w:div w:id="481433388">
      <w:bodyDiv w:val="1"/>
      <w:marLeft w:val="0"/>
      <w:marRight w:val="0"/>
      <w:marTop w:val="0"/>
      <w:marBottom w:val="0"/>
      <w:divBdr>
        <w:top w:val="none" w:sz="0" w:space="0" w:color="auto"/>
        <w:left w:val="none" w:sz="0" w:space="0" w:color="auto"/>
        <w:bottom w:val="none" w:sz="0" w:space="0" w:color="auto"/>
        <w:right w:val="none" w:sz="0" w:space="0" w:color="auto"/>
      </w:divBdr>
    </w:div>
    <w:div w:id="489292666">
      <w:bodyDiv w:val="1"/>
      <w:marLeft w:val="0"/>
      <w:marRight w:val="0"/>
      <w:marTop w:val="0"/>
      <w:marBottom w:val="0"/>
      <w:divBdr>
        <w:top w:val="none" w:sz="0" w:space="0" w:color="auto"/>
        <w:left w:val="none" w:sz="0" w:space="0" w:color="auto"/>
        <w:bottom w:val="none" w:sz="0" w:space="0" w:color="auto"/>
        <w:right w:val="none" w:sz="0" w:space="0" w:color="auto"/>
      </w:divBdr>
    </w:div>
    <w:div w:id="494229821">
      <w:bodyDiv w:val="1"/>
      <w:marLeft w:val="0"/>
      <w:marRight w:val="0"/>
      <w:marTop w:val="0"/>
      <w:marBottom w:val="0"/>
      <w:divBdr>
        <w:top w:val="none" w:sz="0" w:space="0" w:color="auto"/>
        <w:left w:val="none" w:sz="0" w:space="0" w:color="auto"/>
        <w:bottom w:val="none" w:sz="0" w:space="0" w:color="auto"/>
        <w:right w:val="none" w:sz="0" w:space="0" w:color="auto"/>
      </w:divBdr>
    </w:div>
    <w:div w:id="523829563">
      <w:bodyDiv w:val="1"/>
      <w:marLeft w:val="0"/>
      <w:marRight w:val="0"/>
      <w:marTop w:val="0"/>
      <w:marBottom w:val="0"/>
      <w:divBdr>
        <w:top w:val="none" w:sz="0" w:space="0" w:color="auto"/>
        <w:left w:val="none" w:sz="0" w:space="0" w:color="auto"/>
        <w:bottom w:val="none" w:sz="0" w:space="0" w:color="auto"/>
        <w:right w:val="none" w:sz="0" w:space="0" w:color="auto"/>
      </w:divBdr>
    </w:div>
    <w:div w:id="529955312">
      <w:bodyDiv w:val="1"/>
      <w:marLeft w:val="0"/>
      <w:marRight w:val="0"/>
      <w:marTop w:val="0"/>
      <w:marBottom w:val="0"/>
      <w:divBdr>
        <w:top w:val="none" w:sz="0" w:space="0" w:color="auto"/>
        <w:left w:val="none" w:sz="0" w:space="0" w:color="auto"/>
        <w:bottom w:val="none" w:sz="0" w:space="0" w:color="auto"/>
        <w:right w:val="none" w:sz="0" w:space="0" w:color="auto"/>
      </w:divBdr>
    </w:div>
    <w:div w:id="593129851">
      <w:bodyDiv w:val="1"/>
      <w:marLeft w:val="0"/>
      <w:marRight w:val="0"/>
      <w:marTop w:val="0"/>
      <w:marBottom w:val="0"/>
      <w:divBdr>
        <w:top w:val="none" w:sz="0" w:space="0" w:color="auto"/>
        <w:left w:val="none" w:sz="0" w:space="0" w:color="auto"/>
        <w:bottom w:val="none" w:sz="0" w:space="0" w:color="auto"/>
        <w:right w:val="none" w:sz="0" w:space="0" w:color="auto"/>
      </w:divBdr>
    </w:div>
    <w:div w:id="685406711">
      <w:bodyDiv w:val="1"/>
      <w:marLeft w:val="0"/>
      <w:marRight w:val="0"/>
      <w:marTop w:val="0"/>
      <w:marBottom w:val="0"/>
      <w:divBdr>
        <w:top w:val="none" w:sz="0" w:space="0" w:color="auto"/>
        <w:left w:val="none" w:sz="0" w:space="0" w:color="auto"/>
        <w:bottom w:val="none" w:sz="0" w:space="0" w:color="auto"/>
        <w:right w:val="none" w:sz="0" w:space="0" w:color="auto"/>
      </w:divBdr>
    </w:div>
    <w:div w:id="710426531">
      <w:bodyDiv w:val="1"/>
      <w:marLeft w:val="0"/>
      <w:marRight w:val="0"/>
      <w:marTop w:val="0"/>
      <w:marBottom w:val="0"/>
      <w:divBdr>
        <w:top w:val="none" w:sz="0" w:space="0" w:color="auto"/>
        <w:left w:val="none" w:sz="0" w:space="0" w:color="auto"/>
        <w:bottom w:val="none" w:sz="0" w:space="0" w:color="auto"/>
        <w:right w:val="none" w:sz="0" w:space="0" w:color="auto"/>
      </w:divBdr>
    </w:div>
    <w:div w:id="728455787">
      <w:bodyDiv w:val="1"/>
      <w:marLeft w:val="0"/>
      <w:marRight w:val="0"/>
      <w:marTop w:val="0"/>
      <w:marBottom w:val="0"/>
      <w:divBdr>
        <w:top w:val="none" w:sz="0" w:space="0" w:color="auto"/>
        <w:left w:val="none" w:sz="0" w:space="0" w:color="auto"/>
        <w:bottom w:val="none" w:sz="0" w:space="0" w:color="auto"/>
        <w:right w:val="none" w:sz="0" w:space="0" w:color="auto"/>
      </w:divBdr>
    </w:div>
    <w:div w:id="739061700">
      <w:bodyDiv w:val="1"/>
      <w:marLeft w:val="0"/>
      <w:marRight w:val="0"/>
      <w:marTop w:val="0"/>
      <w:marBottom w:val="0"/>
      <w:divBdr>
        <w:top w:val="none" w:sz="0" w:space="0" w:color="auto"/>
        <w:left w:val="none" w:sz="0" w:space="0" w:color="auto"/>
        <w:bottom w:val="none" w:sz="0" w:space="0" w:color="auto"/>
        <w:right w:val="none" w:sz="0" w:space="0" w:color="auto"/>
      </w:divBdr>
    </w:div>
    <w:div w:id="756947077">
      <w:bodyDiv w:val="1"/>
      <w:marLeft w:val="0"/>
      <w:marRight w:val="0"/>
      <w:marTop w:val="0"/>
      <w:marBottom w:val="0"/>
      <w:divBdr>
        <w:top w:val="none" w:sz="0" w:space="0" w:color="auto"/>
        <w:left w:val="none" w:sz="0" w:space="0" w:color="auto"/>
        <w:bottom w:val="none" w:sz="0" w:space="0" w:color="auto"/>
        <w:right w:val="none" w:sz="0" w:space="0" w:color="auto"/>
      </w:divBdr>
    </w:div>
    <w:div w:id="797914913">
      <w:bodyDiv w:val="1"/>
      <w:marLeft w:val="0"/>
      <w:marRight w:val="0"/>
      <w:marTop w:val="0"/>
      <w:marBottom w:val="0"/>
      <w:divBdr>
        <w:top w:val="none" w:sz="0" w:space="0" w:color="auto"/>
        <w:left w:val="none" w:sz="0" w:space="0" w:color="auto"/>
        <w:bottom w:val="none" w:sz="0" w:space="0" w:color="auto"/>
        <w:right w:val="none" w:sz="0" w:space="0" w:color="auto"/>
      </w:divBdr>
    </w:div>
    <w:div w:id="805202408">
      <w:bodyDiv w:val="1"/>
      <w:marLeft w:val="0"/>
      <w:marRight w:val="0"/>
      <w:marTop w:val="0"/>
      <w:marBottom w:val="0"/>
      <w:divBdr>
        <w:top w:val="none" w:sz="0" w:space="0" w:color="auto"/>
        <w:left w:val="none" w:sz="0" w:space="0" w:color="auto"/>
        <w:bottom w:val="none" w:sz="0" w:space="0" w:color="auto"/>
        <w:right w:val="none" w:sz="0" w:space="0" w:color="auto"/>
      </w:divBdr>
    </w:div>
    <w:div w:id="885988046">
      <w:bodyDiv w:val="1"/>
      <w:marLeft w:val="0"/>
      <w:marRight w:val="0"/>
      <w:marTop w:val="0"/>
      <w:marBottom w:val="0"/>
      <w:divBdr>
        <w:top w:val="none" w:sz="0" w:space="0" w:color="auto"/>
        <w:left w:val="none" w:sz="0" w:space="0" w:color="auto"/>
        <w:bottom w:val="none" w:sz="0" w:space="0" w:color="auto"/>
        <w:right w:val="none" w:sz="0" w:space="0" w:color="auto"/>
      </w:divBdr>
    </w:div>
    <w:div w:id="993484852">
      <w:bodyDiv w:val="1"/>
      <w:marLeft w:val="0"/>
      <w:marRight w:val="0"/>
      <w:marTop w:val="0"/>
      <w:marBottom w:val="0"/>
      <w:divBdr>
        <w:top w:val="none" w:sz="0" w:space="0" w:color="auto"/>
        <w:left w:val="none" w:sz="0" w:space="0" w:color="auto"/>
        <w:bottom w:val="none" w:sz="0" w:space="0" w:color="auto"/>
        <w:right w:val="none" w:sz="0" w:space="0" w:color="auto"/>
      </w:divBdr>
    </w:div>
    <w:div w:id="1054432641">
      <w:bodyDiv w:val="1"/>
      <w:marLeft w:val="0"/>
      <w:marRight w:val="0"/>
      <w:marTop w:val="0"/>
      <w:marBottom w:val="0"/>
      <w:divBdr>
        <w:top w:val="none" w:sz="0" w:space="0" w:color="auto"/>
        <w:left w:val="none" w:sz="0" w:space="0" w:color="auto"/>
        <w:bottom w:val="none" w:sz="0" w:space="0" w:color="auto"/>
        <w:right w:val="none" w:sz="0" w:space="0" w:color="auto"/>
      </w:divBdr>
    </w:div>
    <w:div w:id="1059018563">
      <w:bodyDiv w:val="1"/>
      <w:marLeft w:val="0"/>
      <w:marRight w:val="0"/>
      <w:marTop w:val="0"/>
      <w:marBottom w:val="0"/>
      <w:divBdr>
        <w:top w:val="none" w:sz="0" w:space="0" w:color="auto"/>
        <w:left w:val="none" w:sz="0" w:space="0" w:color="auto"/>
        <w:bottom w:val="none" w:sz="0" w:space="0" w:color="auto"/>
        <w:right w:val="none" w:sz="0" w:space="0" w:color="auto"/>
      </w:divBdr>
    </w:div>
    <w:div w:id="1141508164">
      <w:bodyDiv w:val="1"/>
      <w:marLeft w:val="0"/>
      <w:marRight w:val="0"/>
      <w:marTop w:val="0"/>
      <w:marBottom w:val="0"/>
      <w:divBdr>
        <w:top w:val="none" w:sz="0" w:space="0" w:color="auto"/>
        <w:left w:val="none" w:sz="0" w:space="0" w:color="auto"/>
        <w:bottom w:val="none" w:sz="0" w:space="0" w:color="auto"/>
        <w:right w:val="none" w:sz="0" w:space="0" w:color="auto"/>
      </w:divBdr>
      <w:divsChild>
        <w:div w:id="1870484711">
          <w:marLeft w:val="0"/>
          <w:marRight w:val="0"/>
          <w:marTop w:val="0"/>
          <w:marBottom w:val="0"/>
          <w:divBdr>
            <w:top w:val="none" w:sz="0" w:space="0" w:color="auto"/>
            <w:left w:val="none" w:sz="0" w:space="0" w:color="auto"/>
            <w:bottom w:val="none" w:sz="0" w:space="0" w:color="auto"/>
            <w:right w:val="none" w:sz="0" w:space="0" w:color="auto"/>
          </w:divBdr>
          <w:divsChild>
            <w:div w:id="594167916">
              <w:marLeft w:val="0"/>
              <w:marRight w:val="0"/>
              <w:marTop w:val="0"/>
              <w:marBottom w:val="450"/>
              <w:divBdr>
                <w:top w:val="none" w:sz="0" w:space="0" w:color="auto"/>
                <w:left w:val="none" w:sz="0" w:space="0" w:color="auto"/>
                <w:bottom w:val="none" w:sz="0" w:space="0" w:color="auto"/>
                <w:right w:val="none" w:sz="0" w:space="0" w:color="auto"/>
              </w:divBdr>
              <w:divsChild>
                <w:div w:id="1090346088">
                  <w:marLeft w:val="0"/>
                  <w:marRight w:val="0"/>
                  <w:marTop w:val="0"/>
                  <w:marBottom w:val="0"/>
                  <w:divBdr>
                    <w:top w:val="none" w:sz="0" w:space="0" w:color="auto"/>
                    <w:left w:val="none" w:sz="0" w:space="0" w:color="auto"/>
                    <w:bottom w:val="none" w:sz="0" w:space="0" w:color="auto"/>
                    <w:right w:val="none" w:sz="0" w:space="0" w:color="auto"/>
                  </w:divBdr>
                  <w:divsChild>
                    <w:div w:id="46807822">
                      <w:marLeft w:val="0"/>
                      <w:marRight w:val="0"/>
                      <w:marTop w:val="0"/>
                      <w:marBottom w:val="0"/>
                      <w:divBdr>
                        <w:top w:val="none" w:sz="0" w:space="0" w:color="auto"/>
                        <w:left w:val="none" w:sz="0" w:space="0" w:color="auto"/>
                        <w:bottom w:val="none" w:sz="0" w:space="0" w:color="auto"/>
                        <w:right w:val="none" w:sz="0" w:space="0" w:color="auto"/>
                      </w:divBdr>
                      <w:divsChild>
                        <w:div w:id="232089751">
                          <w:marLeft w:val="0"/>
                          <w:marRight w:val="0"/>
                          <w:marTop w:val="0"/>
                          <w:marBottom w:val="0"/>
                          <w:divBdr>
                            <w:top w:val="none" w:sz="0" w:space="0" w:color="auto"/>
                            <w:left w:val="none" w:sz="0" w:space="0" w:color="auto"/>
                            <w:bottom w:val="none" w:sz="0" w:space="0" w:color="auto"/>
                            <w:right w:val="none" w:sz="0" w:space="0" w:color="auto"/>
                          </w:divBdr>
                          <w:divsChild>
                            <w:div w:id="215439083">
                              <w:marLeft w:val="0"/>
                              <w:marRight w:val="0"/>
                              <w:marTop w:val="570"/>
                              <w:marBottom w:val="0"/>
                              <w:divBdr>
                                <w:top w:val="none" w:sz="0" w:space="0" w:color="auto"/>
                                <w:left w:val="none" w:sz="0" w:space="0" w:color="auto"/>
                                <w:bottom w:val="none" w:sz="0" w:space="0" w:color="auto"/>
                                <w:right w:val="none" w:sz="0" w:space="0" w:color="auto"/>
                              </w:divBdr>
                              <w:divsChild>
                                <w:div w:id="1162888107">
                                  <w:marLeft w:val="0"/>
                                  <w:marRight w:val="0"/>
                                  <w:marTop w:val="0"/>
                                  <w:marBottom w:val="0"/>
                                  <w:divBdr>
                                    <w:top w:val="none" w:sz="0" w:space="0" w:color="auto"/>
                                    <w:left w:val="none" w:sz="0" w:space="0" w:color="auto"/>
                                    <w:bottom w:val="none" w:sz="0" w:space="0" w:color="auto"/>
                                    <w:right w:val="none" w:sz="0" w:space="0" w:color="auto"/>
                                  </w:divBdr>
                                  <w:divsChild>
                                    <w:div w:id="498472262">
                                      <w:marLeft w:val="0"/>
                                      <w:marRight w:val="0"/>
                                      <w:marTop w:val="0"/>
                                      <w:marBottom w:val="0"/>
                                      <w:divBdr>
                                        <w:top w:val="none" w:sz="0" w:space="0" w:color="auto"/>
                                        <w:left w:val="none" w:sz="0" w:space="0" w:color="auto"/>
                                        <w:bottom w:val="none" w:sz="0" w:space="0" w:color="auto"/>
                                        <w:right w:val="none" w:sz="0" w:space="0" w:color="auto"/>
                                      </w:divBdr>
                                      <w:divsChild>
                                        <w:div w:id="180316795">
                                          <w:marLeft w:val="0"/>
                                          <w:marRight w:val="0"/>
                                          <w:marTop w:val="0"/>
                                          <w:marBottom w:val="0"/>
                                          <w:divBdr>
                                            <w:top w:val="none" w:sz="0" w:space="0" w:color="auto"/>
                                            <w:left w:val="none" w:sz="0" w:space="0" w:color="auto"/>
                                            <w:bottom w:val="none" w:sz="0" w:space="0" w:color="auto"/>
                                            <w:right w:val="none" w:sz="0" w:space="0" w:color="auto"/>
                                          </w:divBdr>
                                        </w:div>
                                        <w:div w:id="346295027">
                                          <w:marLeft w:val="0"/>
                                          <w:marRight w:val="0"/>
                                          <w:marTop w:val="0"/>
                                          <w:marBottom w:val="0"/>
                                          <w:divBdr>
                                            <w:top w:val="none" w:sz="0" w:space="0" w:color="auto"/>
                                            <w:left w:val="none" w:sz="0" w:space="0" w:color="auto"/>
                                            <w:bottom w:val="none" w:sz="0" w:space="0" w:color="auto"/>
                                            <w:right w:val="none" w:sz="0" w:space="0" w:color="auto"/>
                                          </w:divBdr>
                                        </w:div>
                                      </w:divsChild>
                                    </w:div>
                                    <w:div w:id="1054239313">
                                      <w:marLeft w:val="0"/>
                                      <w:marRight w:val="0"/>
                                      <w:marTop w:val="0"/>
                                      <w:marBottom w:val="0"/>
                                      <w:divBdr>
                                        <w:top w:val="none" w:sz="0" w:space="0" w:color="auto"/>
                                        <w:left w:val="none" w:sz="0" w:space="0" w:color="auto"/>
                                        <w:bottom w:val="none" w:sz="0" w:space="0" w:color="auto"/>
                                        <w:right w:val="none" w:sz="0" w:space="0" w:color="auto"/>
                                      </w:divBdr>
                                      <w:divsChild>
                                        <w:div w:id="1497453237">
                                          <w:marLeft w:val="0"/>
                                          <w:marRight w:val="0"/>
                                          <w:marTop w:val="0"/>
                                          <w:marBottom w:val="0"/>
                                          <w:divBdr>
                                            <w:top w:val="none" w:sz="0" w:space="0" w:color="auto"/>
                                            <w:left w:val="none" w:sz="0" w:space="0" w:color="auto"/>
                                            <w:bottom w:val="none" w:sz="0" w:space="0" w:color="auto"/>
                                            <w:right w:val="none" w:sz="0" w:space="0" w:color="auto"/>
                                          </w:divBdr>
                                        </w:div>
                                        <w:div w:id="1710883679">
                                          <w:marLeft w:val="0"/>
                                          <w:marRight w:val="0"/>
                                          <w:marTop w:val="0"/>
                                          <w:marBottom w:val="0"/>
                                          <w:divBdr>
                                            <w:top w:val="none" w:sz="0" w:space="0" w:color="auto"/>
                                            <w:left w:val="none" w:sz="0" w:space="0" w:color="auto"/>
                                            <w:bottom w:val="none" w:sz="0" w:space="0" w:color="auto"/>
                                            <w:right w:val="none" w:sz="0" w:space="0" w:color="auto"/>
                                          </w:divBdr>
                                        </w:div>
                                        <w:div w:id="1867984644">
                                          <w:marLeft w:val="0"/>
                                          <w:marRight w:val="0"/>
                                          <w:marTop w:val="0"/>
                                          <w:marBottom w:val="0"/>
                                          <w:divBdr>
                                            <w:top w:val="none" w:sz="0" w:space="0" w:color="auto"/>
                                            <w:left w:val="none" w:sz="0" w:space="0" w:color="auto"/>
                                            <w:bottom w:val="none" w:sz="0" w:space="0" w:color="auto"/>
                                            <w:right w:val="none" w:sz="0" w:space="0" w:color="auto"/>
                                          </w:divBdr>
                                        </w:div>
                                      </w:divsChild>
                                    </w:div>
                                    <w:div w:id="1434937833">
                                      <w:marLeft w:val="0"/>
                                      <w:marRight w:val="0"/>
                                      <w:marTop w:val="0"/>
                                      <w:marBottom w:val="0"/>
                                      <w:divBdr>
                                        <w:top w:val="none" w:sz="0" w:space="0" w:color="auto"/>
                                        <w:left w:val="none" w:sz="0" w:space="0" w:color="auto"/>
                                        <w:bottom w:val="none" w:sz="0" w:space="0" w:color="auto"/>
                                        <w:right w:val="none" w:sz="0" w:space="0" w:color="auto"/>
                                      </w:divBdr>
                                      <w:divsChild>
                                        <w:div w:id="1461219130">
                                          <w:marLeft w:val="0"/>
                                          <w:marRight w:val="0"/>
                                          <w:marTop w:val="0"/>
                                          <w:marBottom w:val="0"/>
                                          <w:divBdr>
                                            <w:top w:val="none" w:sz="0" w:space="0" w:color="auto"/>
                                            <w:left w:val="none" w:sz="0" w:space="0" w:color="auto"/>
                                            <w:bottom w:val="none" w:sz="0" w:space="0" w:color="auto"/>
                                            <w:right w:val="none" w:sz="0" w:space="0" w:color="auto"/>
                                          </w:divBdr>
                                        </w:div>
                                        <w:div w:id="453211268">
                                          <w:marLeft w:val="0"/>
                                          <w:marRight w:val="0"/>
                                          <w:marTop w:val="0"/>
                                          <w:marBottom w:val="0"/>
                                          <w:divBdr>
                                            <w:top w:val="none" w:sz="0" w:space="0" w:color="auto"/>
                                            <w:left w:val="none" w:sz="0" w:space="0" w:color="auto"/>
                                            <w:bottom w:val="none" w:sz="0" w:space="0" w:color="auto"/>
                                            <w:right w:val="none" w:sz="0" w:space="0" w:color="auto"/>
                                          </w:divBdr>
                                        </w:div>
                                        <w:div w:id="5752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6045">
                      <w:marLeft w:val="0"/>
                      <w:marRight w:val="0"/>
                      <w:marTop w:val="0"/>
                      <w:marBottom w:val="0"/>
                      <w:divBdr>
                        <w:top w:val="none" w:sz="0" w:space="0" w:color="auto"/>
                        <w:left w:val="none" w:sz="0" w:space="0" w:color="auto"/>
                        <w:bottom w:val="none" w:sz="0" w:space="0" w:color="auto"/>
                        <w:right w:val="none" w:sz="0" w:space="0" w:color="auto"/>
                      </w:divBdr>
                      <w:divsChild>
                        <w:div w:id="1349330925">
                          <w:marLeft w:val="0"/>
                          <w:marRight w:val="0"/>
                          <w:marTop w:val="30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sChild>
                                <w:div w:id="850026614">
                                  <w:marLeft w:val="0"/>
                                  <w:marRight w:val="0"/>
                                  <w:marTop w:val="0"/>
                                  <w:marBottom w:val="0"/>
                                  <w:divBdr>
                                    <w:top w:val="none" w:sz="0" w:space="0" w:color="auto"/>
                                    <w:left w:val="none" w:sz="0" w:space="0" w:color="auto"/>
                                    <w:bottom w:val="none" w:sz="0" w:space="0" w:color="auto"/>
                                    <w:right w:val="none" w:sz="0" w:space="0" w:color="auto"/>
                                  </w:divBdr>
                                </w:div>
                              </w:divsChild>
                            </w:div>
                            <w:div w:id="2079597459">
                              <w:marLeft w:val="0"/>
                              <w:marRight w:val="0"/>
                              <w:marTop w:val="450"/>
                              <w:marBottom w:val="0"/>
                              <w:divBdr>
                                <w:top w:val="single" w:sz="18" w:space="31" w:color="F2F2F2"/>
                                <w:left w:val="none" w:sz="0" w:space="0" w:color="auto"/>
                                <w:bottom w:val="none" w:sz="0" w:space="0" w:color="auto"/>
                                <w:right w:val="none" w:sz="0" w:space="0" w:color="auto"/>
                              </w:divBdr>
                              <w:divsChild>
                                <w:div w:id="665671996">
                                  <w:marLeft w:val="0"/>
                                  <w:marRight w:val="0"/>
                                  <w:marTop w:val="100"/>
                                  <w:marBottom w:val="100"/>
                                  <w:divBdr>
                                    <w:top w:val="none" w:sz="0" w:space="0" w:color="auto"/>
                                    <w:left w:val="none" w:sz="0" w:space="0" w:color="auto"/>
                                    <w:bottom w:val="none" w:sz="0" w:space="0" w:color="auto"/>
                                    <w:right w:val="none" w:sz="0" w:space="0" w:color="auto"/>
                                  </w:divBdr>
                                  <w:divsChild>
                                    <w:div w:id="1550262988">
                                      <w:marLeft w:val="0"/>
                                      <w:marRight w:val="0"/>
                                      <w:marTop w:val="0"/>
                                      <w:marBottom w:val="0"/>
                                      <w:divBdr>
                                        <w:top w:val="none" w:sz="0" w:space="0" w:color="auto"/>
                                        <w:left w:val="none" w:sz="0" w:space="0" w:color="auto"/>
                                        <w:bottom w:val="none" w:sz="0" w:space="0" w:color="auto"/>
                                        <w:right w:val="none" w:sz="0" w:space="0" w:color="auto"/>
                                      </w:divBdr>
                                      <w:divsChild>
                                        <w:div w:id="1287734940">
                                          <w:marLeft w:val="0"/>
                                          <w:marRight w:val="0"/>
                                          <w:marTop w:val="0"/>
                                          <w:marBottom w:val="75"/>
                                          <w:divBdr>
                                            <w:top w:val="none" w:sz="0" w:space="0" w:color="auto"/>
                                            <w:left w:val="none" w:sz="0" w:space="0" w:color="auto"/>
                                            <w:bottom w:val="none" w:sz="0" w:space="0" w:color="auto"/>
                                            <w:right w:val="none" w:sz="0" w:space="0" w:color="auto"/>
                                          </w:divBdr>
                                        </w:div>
                                      </w:divsChild>
                                    </w:div>
                                    <w:div w:id="1171063596">
                                      <w:marLeft w:val="0"/>
                                      <w:marRight w:val="0"/>
                                      <w:marTop w:val="0"/>
                                      <w:marBottom w:val="0"/>
                                      <w:divBdr>
                                        <w:top w:val="none" w:sz="0" w:space="0" w:color="auto"/>
                                        <w:left w:val="none" w:sz="0" w:space="0" w:color="auto"/>
                                        <w:bottom w:val="none" w:sz="0" w:space="0" w:color="auto"/>
                                        <w:right w:val="none" w:sz="0" w:space="0" w:color="auto"/>
                                      </w:divBdr>
                                      <w:divsChild>
                                        <w:div w:id="128206816">
                                          <w:marLeft w:val="0"/>
                                          <w:marRight w:val="0"/>
                                          <w:marTop w:val="38"/>
                                          <w:marBottom w:val="0"/>
                                          <w:divBdr>
                                            <w:top w:val="none" w:sz="0" w:space="0" w:color="auto"/>
                                            <w:left w:val="none" w:sz="0" w:space="0" w:color="auto"/>
                                            <w:bottom w:val="none" w:sz="0" w:space="0" w:color="auto"/>
                                            <w:right w:val="none" w:sz="0" w:space="0" w:color="auto"/>
                                          </w:divBdr>
                                        </w:div>
                                        <w:div w:id="473330064">
                                          <w:marLeft w:val="0"/>
                                          <w:marRight w:val="0"/>
                                          <w:marTop w:val="0"/>
                                          <w:marBottom w:val="0"/>
                                          <w:divBdr>
                                            <w:top w:val="none" w:sz="0" w:space="0" w:color="auto"/>
                                            <w:left w:val="none" w:sz="0" w:space="0" w:color="auto"/>
                                            <w:bottom w:val="none" w:sz="0" w:space="0" w:color="auto"/>
                                            <w:right w:val="none" w:sz="0" w:space="0" w:color="auto"/>
                                          </w:divBdr>
                                          <w:divsChild>
                                            <w:div w:id="2115861510">
                                              <w:marLeft w:val="0"/>
                                              <w:marRight w:val="0"/>
                                              <w:marTop w:val="0"/>
                                              <w:marBottom w:val="75"/>
                                              <w:divBdr>
                                                <w:top w:val="none" w:sz="0" w:space="0" w:color="auto"/>
                                                <w:left w:val="none" w:sz="0" w:space="0" w:color="auto"/>
                                                <w:bottom w:val="none" w:sz="0" w:space="0" w:color="auto"/>
                                                <w:right w:val="none" w:sz="0" w:space="0" w:color="auto"/>
                                              </w:divBdr>
                                            </w:div>
                                            <w:div w:id="202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55554">
              <w:marLeft w:val="0"/>
              <w:marRight w:val="0"/>
              <w:marTop w:val="0"/>
              <w:marBottom w:val="0"/>
              <w:divBdr>
                <w:top w:val="none" w:sz="0" w:space="0" w:color="auto"/>
                <w:left w:val="none" w:sz="0" w:space="0" w:color="auto"/>
                <w:bottom w:val="none" w:sz="0" w:space="0" w:color="auto"/>
                <w:right w:val="none" w:sz="0" w:space="0" w:color="auto"/>
              </w:divBdr>
              <w:divsChild>
                <w:div w:id="662198097">
                  <w:marLeft w:val="0"/>
                  <w:marRight w:val="0"/>
                  <w:marTop w:val="0"/>
                  <w:marBottom w:val="0"/>
                  <w:divBdr>
                    <w:top w:val="none" w:sz="0" w:space="0" w:color="auto"/>
                    <w:left w:val="none" w:sz="0" w:space="0" w:color="auto"/>
                    <w:bottom w:val="none" w:sz="0" w:space="0" w:color="auto"/>
                    <w:right w:val="none" w:sz="0" w:space="0" w:color="auto"/>
                  </w:divBdr>
                  <w:divsChild>
                    <w:div w:id="2132049456">
                      <w:marLeft w:val="0"/>
                      <w:marRight w:val="0"/>
                      <w:marTop w:val="0"/>
                      <w:marBottom w:val="0"/>
                      <w:divBdr>
                        <w:top w:val="none" w:sz="0" w:space="0" w:color="auto"/>
                        <w:left w:val="none" w:sz="0" w:space="0" w:color="auto"/>
                        <w:bottom w:val="single" w:sz="6" w:space="3" w:color="CECECE"/>
                        <w:right w:val="none" w:sz="0" w:space="0" w:color="auto"/>
                      </w:divBdr>
                      <w:divsChild>
                        <w:div w:id="1541867350">
                          <w:marLeft w:val="0"/>
                          <w:marRight w:val="0"/>
                          <w:marTop w:val="100"/>
                          <w:marBottom w:val="100"/>
                          <w:divBdr>
                            <w:top w:val="none" w:sz="0" w:space="0" w:color="auto"/>
                            <w:left w:val="none" w:sz="0" w:space="0" w:color="auto"/>
                            <w:bottom w:val="none" w:sz="0" w:space="0" w:color="auto"/>
                            <w:right w:val="none" w:sz="0" w:space="0" w:color="auto"/>
                          </w:divBdr>
                          <w:divsChild>
                            <w:div w:id="1855849014">
                              <w:marLeft w:val="0"/>
                              <w:marRight w:val="0"/>
                              <w:marTop w:val="0"/>
                              <w:marBottom w:val="0"/>
                              <w:divBdr>
                                <w:top w:val="none" w:sz="0" w:space="0" w:color="auto"/>
                                <w:left w:val="none" w:sz="0" w:space="0" w:color="auto"/>
                                <w:bottom w:val="none" w:sz="0" w:space="0" w:color="auto"/>
                                <w:right w:val="none" w:sz="0" w:space="0" w:color="auto"/>
                              </w:divBdr>
                              <w:divsChild>
                                <w:div w:id="2090998302">
                                  <w:marLeft w:val="0"/>
                                  <w:marRight w:val="0"/>
                                  <w:marTop w:val="0"/>
                                  <w:marBottom w:val="0"/>
                                  <w:divBdr>
                                    <w:top w:val="none" w:sz="0" w:space="0" w:color="auto"/>
                                    <w:left w:val="none" w:sz="0" w:space="0" w:color="auto"/>
                                    <w:bottom w:val="none" w:sz="0" w:space="0" w:color="auto"/>
                                    <w:right w:val="none" w:sz="0" w:space="0" w:color="auto"/>
                                  </w:divBdr>
                                  <w:divsChild>
                                    <w:div w:id="2024890425">
                                      <w:marLeft w:val="0"/>
                                      <w:marRight w:val="0"/>
                                      <w:marTop w:val="0"/>
                                      <w:marBottom w:val="0"/>
                                      <w:divBdr>
                                        <w:top w:val="none" w:sz="0" w:space="0" w:color="auto"/>
                                        <w:left w:val="none" w:sz="0" w:space="0" w:color="auto"/>
                                        <w:bottom w:val="none" w:sz="0" w:space="0" w:color="auto"/>
                                        <w:right w:val="none" w:sz="0" w:space="0" w:color="auto"/>
                                      </w:divBdr>
                                    </w:div>
                                    <w:div w:id="567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9721">
      <w:bodyDiv w:val="1"/>
      <w:marLeft w:val="0"/>
      <w:marRight w:val="0"/>
      <w:marTop w:val="0"/>
      <w:marBottom w:val="0"/>
      <w:divBdr>
        <w:top w:val="none" w:sz="0" w:space="0" w:color="auto"/>
        <w:left w:val="none" w:sz="0" w:space="0" w:color="auto"/>
        <w:bottom w:val="none" w:sz="0" w:space="0" w:color="auto"/>
        <w:right w:val="none" w:sz="0" w:space="0" w:color="auto"/>
      </w:divBdr>
    </w:div>
    <w:div w:id="1235235263">
      <w:bodyDiv w:val="1"/>
      <w:marLeft w:val="0"/>
      <w:marRight w:val="0"/>
      <w:marTop w:val="0"/>
      <w:marBottom w:val="0"/>
      <w:divBdr>
        <w:top w:val="none" w:sz="0" w:space="0" w:color="auto"/>
        <w:left w:val="none" w:sz="0" w:space="0" w:color="auto"/>
        <w:bottom w:val="none" w:sz="0" w:space="0" w:color="auto"/>
        <w:right w:val="none" w:sz="0" w:space="0" w:color="auto"/>
      </w:divBdr>
    </w:div>
    <w:div w:id="1243417056">
      <w:bodyDiv w:val="1"/>
      <w:marLeft w:val="0"/>
      <w:marRight w:val="0"/>
      <w:marTop w:val="0"/>
      <w:marBottom w:val="0"/>
      <w:divBdr>
        <w:top w:val="none" w:sz="0" w:space="0" w:color="auto"/>
        <w:left w:val="none" w:sz="0" w:space="0" w:color="auto"/>
        <w:bottom w:val="none" w:sz="0" w:space="0" w:color="auto"/>
        <w:right w:val="none" w:sz="0" w:space="0" w:color="auto"/>
      </w:divBdr>
    </w:div>
    <w:div w:id="1257129023">
      <w:bodyDiv w:val="1"/>
      <w:marLeft w:val="0"/>
      <w:marRight w:val="0"/>
      <w:marTop w:val="0"/>
      <w:marBottom w:val="0"/>
      <w:divBdr>
        <w:top w:val="none" w:sz="0" w:space="0" w:color="auto"/>
        <w:left w:val="none" w:sz="0" w:space="0" w:color="auto"/>
        <w:bottom w:val="none" w:sz="0" w:space="0" w:color="auto"/>
        <w:right w:val="none" w:sz="0" w:space="0" w:color="auto"/>
      </w:divBdr>
    </w:div>
    <w:div w:id="1278366803">
      <w:bodyDiv w:val="1"/>
      <w:marLeft w:val="0"/>
      <w:marRight w:val="0"/>
      <w:marTop w:val="0"/>
      <w:marBottom w:val="0"/>
      <w:divBdr>
        <w:top w:val="none" w:sz="0" w:space="0" w:color="auto"/>
        <w:left w:val="none" w:sz="0" w:space="0" w:color="auto"/>
        <w:bottom w:val="none" w:sz="0" w:space="0" w:color="auto"/>
        <w:right w:val="none" w:sz="0" w:space="0" w:color="auto"/>
      </w:divBdr>
    </w:div>
    <w:div w:id="1281304807">
      <w:bodyDiv w:val="1"/>
      <w:marLeft w:val="0"/>
      <w:marRight w:val="0"/>
      <w:marTop w:val="0"/>
      <w:marBottom w:val="0"/>
      <w:divBdr>
        <w:top w:val="none" w:sz="0" w:space="0" w:color="auto"/>
        <w:left w:val="none" w:sz="0" w:space="0" w:color="auto"/>
        <w:bottom w:val="none" w:sz="0" w:space="0" w:color="auto"/>
        <w:right w:val="none" w:sz="0" w:space="0" w:color="auto"/>
      </w:divBdr>
    </w:div>
    <w:div w:id="1284271478">
      <w:bodyDiv w:val="1"/>
      <w:marLeft w:val="0"/>
      <w:marRight w:val="0"/>
      <w:marTop w:val="0"/>
      <w:marBottom w:val="0"/>
      <w:divBdr>
        <w:top w:val="none" w:sz="0" w:space="0" w:color="auto"/>
        <w:left w:val="none" w:sz="0" w:space="0" w:color="auto"/>
        <w:bottom w:val="none" w:sz="0" w:space="0" w:color="auto"/>
        <w:right w:val="none" w:sz="0" w:space="0" w:color="auto"/>
      </w:divBdr>
    </w:div>
    <w:div w:id="1314140241">
      <w:bodyDiv w:val="1"/>
      <w:marLeft w:val="0"/>
      <w:marRight w:val="0"/>
      <w:marTop w:val="0"/>
      <w:marBottom w:val="0"/>
      <w:divBdr>
        <w:top w:val="none" w:sz="0" w:space="0" w:color="auto"/>
        <w:left w:val="none" w:sz="0" w:space="0" w:color="auto"/>
        <w:bottom w:val="none" w:sz="0" w:space="0" w:color="auto"/>
        <w:right w:val="none" w:sz="0" w:space="0" w:color="auto"/>
      </w:divBdr>
    </w:div>
    <w:div w:id="1397631280">
      <w:bodyDiv w:val="1"/>
      <w:marLeft w:val="0"/>
      <w:marRight w:val="0"/>
      <w:marTop w:val="0"/>
      <w:marBottom w:val="0"/>
      <w:divBdr>
        <w:top w:val="none" w:sz="0" w:space="0" w:color="auto"/>
        <w:left w:val="none" w:sz="0" w:space="0" w:color="auto"/>
        <w:bottom w:val="none" w:sz="0" w:space="0" w:color="auto"/>
        <w:right w:val="none" w:sz="0" w:space="0" w:color="auto"/>
      </w:divBdr>
      <w:divsChild>
        <w:div w:id="1322467735">
          <w:marLeft w:val="0"/>
          <w:marRight w:val="0"/>
          <w:marTop w:val="240"/>
          <w:marBottom w:val="240"/>
          <w:divBdr>
            <w:top w:val="none" w:sz="0" w:space="0" w:color="auto"/>
            <w:left w:val="none" w:sz="0" w:space="0" w:color="auto"/>
            <w:bottom w:val="none" w:sz="0" w:space="0" w:color="auto"/>
            <w:right w:val="none" w:sz="0" w:space="0" w:color="auto"/>
          </w:divBdr>
        </w:div>
      </w:divsChild>
    </w:div>
    <w:div w:id="1456555684">
      <w:bodyDiv w:val="1"/>
      <w:marLeft w:val="0"/>
      <w:marRight w:val="0"/>
      <w:marTop w:val="0"/>
      <w:marBottom w:val="0"/>
      <w:divBdr>
        <w:top w:val="none" w:sz="0" w:space="0" w:color="auto"/>
        <w:left w:val="none" w:sz="0" w:space="0" w:color="auto"/>
        <w:bottom w:val="none" w:sz="0" w:space="0" w:color="auto"/>
        <w:right w:val="none" w:sz="0" w:space="0" w:color="auto"/>
      </w:divBdr>
    </w:div>
    <w:div w:id="1487551634">
      <w:bodyDiv w:val="1"/>
      <w:marLeft w:val="0"/>
      <w:marRight w:val="0"/>
      <w:marTop w:val="0"/>
      <w:marBottom w:val="0"/>
      <w:divBdr>
        <w:top w:val="none" w:sz="0" w:space="0" w:color="auto"/>
        <w:left w:val="none" w:sz="0" w:space="0" w:color="auto"/>
        <w:bottom w:val="none" w:sz="0" w:space="0" w:color="auto"/>
        <w:right w:val="none" w:sz="0" w:space="0" w:color="auto"/>
      </w:divBdr>
    </w:div>
    <w:div w:id="1515151853">
      <w:bodyDiv w:val="1"/>
      <w:marLeft w:val="0"/>
      <w:marRight w:val="0"/>
      <w:marTop w:val="0"/>
      <w:marBottom w:val="0"/>
      <w:divBdr>
        <w:top w:val="none" w:sz="0" w:space="0" w:color="auto"/>
        <w:left w:val="none" w:sz="0" w:space="0" w:color="auto"/>
        <w:bottom w:val="none" w:sz="0" w:space="0" w:color="auto"/>
        <w:right w:val="none" w:sz="0" w:space="0" w:color="auto"/>
      </w:divBdr>
    </w:div>
    <w:div w:id="1600063587">
      <w:bodyDiv w:val="1"/>
      <w:marLeft w:val="0"/>
      <w:marRight w:val="0"/>
      <w:marTop w:val="0"/>
      <w:marBottom w:val="0"/>
      <w:divBdr>
        <w:top w:val="none" w:sz="0" w:space="0" w:color="auto"/>
        <w:left w:val="none" w:sz="0" w:space="0" w:color="auto"/>
        <w:bottom w:val="none" w:sz="0" w:space="0" w:color="auto"/>
        <w:right w:val="none" w:sz="0" w:space="0" w:color="auto"/>
      </w:divBdr>
    </w:div>
    <w:div w:id="1626932678">
      <w:bodyDiv w:val="1"/>
      <w:marLeft w:val="0"/>
      <w:marRight w:val="0"/>
      <w:marTop w:val="0"/>
      <w:marBottom w:val="0"/>
      <w:divBdr>
        <w:top w:val="none" w:sz="0" w:space="0" w:color="auto"/>
        <w:left w:val="none" w:sz="0" w:space="0" w:color="auto"/>
        <w:bottom w:val="none" w:sz="0" w:space="0" w:color="auto"/>
        <w:right w:val="none" w:sz="0" w:space="0" w:color="auto"/>
      </w:divBdr>
    </w:div>
    <w:div w:id="1705207941">
      <w:bodyDiv w:val="1"/>
      <w:marLeft w:val="0"/>
      <w:marRight w:val="0"/>
      <w:marTop w:val="0"/>
      <w:marBottom w:val="0"/>
      <w:divBdr>
        <w:top w:val="none" w:sz="0" w:space="0" w:color="auto"/>
        <w:left w:val="none" w:sz="0" w:space="0" w:color="auto"/>
        <w:bottom w:val="none" w:sz="0" w:space="0" w:color="auto"/>
        <w:right w:val="none" w:sz="0" w:space="0" w:color="auto"/>
      </w:divBdr>
    </w:div>
    <w:div w:id="1736507658">
      <w:bodyDiv w:val="1"/>
      <w:marLeft w:val="0"/>
      <w:marRight w:val="0"/>
      <w:marTop w:val="0"/>
      <w:marBottom w:val="0"/>
      <w:divBdr>
        <w:top w:val="none" w:sz="0" w:space="0" w:color="auto"/>
        <w:left w:val="none" w:sz="0" w:space="0" w:color="auto"/>
        <w:bottom w:val="none" w:sz="0" w:space="0" w:color="auto"/>
        <w:right w:val="none" w:sz="0" w:space="0" w:color="auto"/>
      </w:divBdr>
    </w:div>
    <w:div w:id="1742406218">
      <w:bodyDiv w:val="1"/>
      <w:marLeft w:val="0"/>
      <w:marRight w:val="0"/>
      <w:marTop w:val="0"/>
      <w:marBottom w:val="0"/>
      <w:divBdr>
        <w:top w:val="none" w:sz="0" w:space="0" w:color="auto"/>
        <w:left w:val="none" w:sz="0" w:space="0" w:color="auto"/>
        <w:bottom w:val="none" w:sz="0" w:space="0" w:color="auto"/>
        <w:right w:val="none" w:sz="0" w:space="0" w:color="auto"/>
      </w:divBdr>
      <w:divsChild>
        <w:div w:id="1084258708">
          <w:marLeft w:val="0"/>
          <w:marRight w:val="0"/>
          <w:marTop w:val="0"/>
          <w:marBottom w:val="0"/>
          <w:divBdr>
            <w:top w:val="none" w:sz="0" w:space="0" w:color="auto"/>
            <w:left w:val="none" w:sz="0" w:space="0" w:color="auto"/>
            <w:bottom w:val="none" w:sz="0" w:space="0" w:color="auto"/>
            <w:right w:val="none" w:sz="0" w:space="0" w:color="auto"/>
          </w:divBdr>
        </w:div>
        <w:div w:id="2032797265">
          <w:marLeft w:val="0"/>
          <w:marRight w:val="0"/>
          <w:marTop w:val="0"/>
          <w:marBottom w:val="0"/>
          <w:divBdr>
            <w:top w:val="none" w:sz="0" w:space="0" w:color="auto"/>
            <w:left w:val="none" w:sz="0" w:space="0" w:color="auto"/>
            <w:bottom w:val="single" w:sz="6" w:space="0" w:color="CECECE"/>
            <w:right w:val="none" w:sz="0" w:space="0" w:color="auto"/>
          </w:divBdr>
          <w:divsChild>
            <w:div w:id="68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763">
      <w:bodyDiv w:val="1"/>
      <w:marLeft w:val="0"/>
      <w:marRight w:val="0"/>
      <w:marTop w:val="0"/>
      <w:marBottom w:val="0"/>
      <w:divBdr>
        <w:top w:val="none" w:sz="0" w:space="0" w:color="auto"/>
        <w:left w:val="none" w:sz="0" w:space="0" w:color="auto"/>
        <w:bottom w:val="none" w:sz="0" w:space="0" w:color="auto"/>
        <w:right w:val="none" w:sz="0" w:space="0" w:color="auto"/>
      </w:divBdr>
    </w:div>
    <w:div w:id="1899709573">
      <w:bodyDiv w:val="1"/>
      <w:marLeft w:val="0"/>
      <w:marRight w:val="0"/>
      <w:marTop w:val="0"/>
      <w:marBottom w:val="0"/>
      <w:divBdr>
        <w:top w:val="none" w:sz="0" w:space="0" w:color="auto"/>
        <w:left w:val="none" w:sz="0" w:space="0" w:color="auto"/>
        <w:bottom w:val="none" w:sz="0" w:space="0" w:color="auto"/>
        <w:right w:val="none" w:sz="0" w:space="0" w:color="auto"/>
      </w:divBdr>
    </w:div>
    <w:div w:id="1903248609">
      <w:bodyDiv w:val="1"/>
      <w:marLeft w:val="0"/>
      <w:marRight w:val="0"/>
      <w:marTop w:val="0"/>
      <w:marBottom w:val="0"/>
      <w:divBdr>
        <w:top w:val="none" w:sz="0" w:space="0" w:color="auto"/>
        <w:left w:val="none" w:sz="0" w:space="0" w:color="auto"/>
        <w:bottom w:val="none" w:sz="0" w:space="0" w:color="auto"/>
        <w:right w:val="none" w:sz="0" w:space="0" w:color="auto"/>
      </w:divBdr>
    </w:div>
    <w:div w:id="1956447080">
      <w:bodyDiv w:val="1"/>
      <w:marLeft w:val="0"/>
      <w:marRight w:val="0"/>
      <w:marTop w:val="0"/>
      <w:marBottom w:val="0"/>
      <w:divBdr>
        <w:top w:val="none" w:sz="0" w:space="0" w:color="auto"/>
        <w:left w:val="none" w:sz="0" w:space="0" w:color="auto"/>
        <w:bottom w:val="none" w:sz="0" w:space="0" w:color="auto"/>
        <w:right w:val="none" w:sz="0" w:space="0" w:color="auto"/>
      </w:divBdr>
    </w:div>
    <w:div w:id="1988437458">
      <w:bodyDiv w:val="1"/>
      <w:marLeft w:val="0"/>
      <w:marRight w:val="0"/>
      <w:marTop w:val="0"/>
      <w:marBottom w:val="0"/>
      <w:divBdr>
        <w:top w:val="none" w:sz="0" w:space="0" w:color="auto"/>
        <w:left w:val="none" w:sz="0" w:space="0" w:color="auto"/>
        <w:bottom w:val="none" w:sz="0" w:space="0" w:color="auto"/>
        <w:right w:val="none" w:sz="0" w:space="0" w:color="auto"/>
      </w:divBdr>
    </w:div>
    <w:div w:id="2012442418">
      <w:bodyDiv w:val="1"/>
      <w:marLeft w:val="0"/>
      <w:marRight w:val="0"/>
      <w:marTop w:val="0"/>
      <w:marBottom w:val="0"/>
      <w:divBdr>
        <w:top w:val="none" w:sz="0" w:space="0" w:color="auto"/>
        <w:left w:val="none" w:sz="0" w:space="0" w:color="auto"/>
        <w:bottom w:val="none" w:sz="0" w:space="0" w:color="auto"/>
        <w:right w:val="none" w:sz="0" w:space="0" w:color="auto"/>
      </w:divBdr>
    </w:div>
    <w:div w:id="2099136608">
      <w:bodyDiv w:val="1"/>
      <w:marLeft w:val="0"/>
      <w:marRight w:val="0"/>
      <w:marTop w:val="0"/>
      <w:marBottom w:val="0"/>
      <w:divBdr>
        <w:top w:val="none" w:sz="0" w:space="0" w:color="auto"/>
        <w:left w:val="none" w:sz="0" w:space="0" w:color="auto"/>
        <w:bottom w:val="none" w:sz="0" w:space="0" w:color="auto"/>
        <w:right w:val="none" w:sz="0" w:space="0" w:color="auto"/>
      </w:divBdr>
    </w:div>
    <w:div w:id="2110655280">
      <w:bodyDiv w:val="1"/>
      <w:marLeft w:val="0"/>
      <w:marRight w:val="0"/>
      <w:marTop w:val="0"/>
      <w:marBottom w:val="0"/>
      <w:divBdr>
        <w:top w:val="none" w:sz="0" w:space="0" w:color="auto"/>
        <w:left w:val="none" w:sz="0" w:space="0" w:color="auto"/>
        <w:bottom w:val="none" w:sz="0" w:space="0" w:color="auto"/>
        <w:right w:val="none" w:sz="0" w:space="0" w:color="auto"/>
      </w:divBdr>
      <w:divsChild>
        <w:div w:id="694891008">
          <w:marLeft w:val="576"/>
          <w:marRight w:val="0"/>
          <w:marTop w:val="60"/>
          <w:marBottom w:val="0"/>
          <w:divBdr>
            <w:top w:val="none" w:sz="0" w:space="0" w:color="auto"/>
            <w:left w:val="none" w:sz="0" w:space="0" w:color="auto"/>
            <w:bottom w:val="none" w:sz="0" w:space="0" w:color="auto"/>
            <w:right w:val="none" w:sz="0" w:space="0" w:color="auto"/>
          </w:divBdr>
        </w:div>
        <w:div w:id="803278372">
          <w:marLeft w:val="576"/>
          <w:marRight w:val="0"/>
          <w:marTop w:val="60"/>
          <w:marBottom w:val="0"/>
          <w:divBdr>
            <w:top w:val="none" w:sz="0" w:space="0" w:color="auto"/>
            <w:left w:val="none" w:sz="0" w:space="0" w:color="auto"/>
            <w:bottom w:val="none" w:sz="0" w:space="0" w:color="auto"/>
            <w:right w:val="none" w:sz="0" w:space="0" w:color="auto"/>
          </w:divBdr>
        </w:div>
      </w:divsChild>
    </w:div>
    <w:div w:id="2114857945">
      <w:bodyDiv w:val="1"/>
      <w:marLeft w:val="0"/>
      <w:marRight w:val="0"/>
      <w:marTop w:val="0"/>
      <w:marBottom w:val="0"/>
      <w:divBdr>
        <w:top w:val="none" w:sz="0" w:space="0" w:color="auto"/>
        <w:left w:val="none" w:sz="0" w:space="0" w:color="auto"/>
        <w:bottom w:val="none" w:sz="0" w:space="0" w:color="auto"/>
        <w:right w:val="none" w:sz="0" w:space="0" w:color="auto"/>
      </w:divBdr>
    </w:div>
    <w:div w:id="2124029438">
      <w:bodyDiv w:val="1"/>
      <w:marLeft w:val="0"/>
      <w:marRight w:val="0"/>
      <w:marTop w:val="0"/>
      <w:marBottom w:val="0"/>
      <w:divBdr>
        <w:top w:val="none" w:sz="0" w:space="0" w:color="auto"/>
        <w:left w:val="none" w:sz="0" w:space="0" w:color="auto"/>
        <w:bottom w:val="none" w:sz="0" w:space="0" w:color="auto"/>
        <w:right w:val="none" w:sz="0" w:space="0" w:color="auto"/>
      </w:divBdr>
    </w:div>
    <w:div w:id="21431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javascript:AppendPopup(this,'xldefRange_1')" TargetMode="External"/><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8.jpe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7.jpeg"/><Relationship Id="rId38" Type="http://schemas.openxmlformats.org/officeDocument/2006/relationships/image" Target="media/image22.pn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yperlink" Target="https://support.microsoft.com/en-us/office/using-wildcard-characters-in-searches-ef94362e-9999-4350-ad74-4d2371110adb" TargetMode="Externa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hyperlink" Target="javascript:AppendPopup(this,'xldefWorksheet_2')" TargetMode="External"/><Relationship Id="rId31" Type="http://schemas.openxmlformats.org/officeDocument/2006/relationships/image" Target="media/image16.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19.jpeg"/><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6B1F42F123646AAA5C74D32A154B7" ma:contentTypeVersion="20" ma:contentTypeDescription="Create a new document." ma:contentTypeScope="" ma:versionID="d09a7ba91e34b91c0670fb39902aebb8">
  <xsd:schema xmlns:xsd="http://www.w3.org/2001/XMLSchema" xmlns:xs="http://www.w3.org/2001/XMLSchema" xmlns:p="http://schemas.microsoft.com/office/2006/metadata/properties" xmlns:ns2="588d7fd8-8897-4487-85b9-b93dea2dadf9" xmlns:ns3="83cc8db2-a41e-45de-8c50-d4a69e8198c7" targetNamespace="http://schemas.microsoft.com/office/2006/metadata/properties" ma:root="true" ma:fieldsID="9ff0ee464887e5267e9daeaef7d6c807" ns2:_="" ns3:_="">
    <xsd:import namespace="588d7fd8-8897-4487-85b9-b93dea2dadf9"/>
    <xsd:import namespace="83cc8db2-a41e-45de-8c50-d4a69e819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7fd8-8897-4487-85b9-b93dea2d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4abbd-f3cd-4272-b5b0-c809139583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c8db2-a41e-45de-8c50-d4a69e8198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1c7f1e-4a7e-4ee0-94c9-10fb76110281}" ma:internalName="TaxCatchAll" ma:readOnly="false" ma:showField="CatchAllData" ma:web="83cc8db2-a41e-45de-8c50-d4a69e819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8d7fd8-8897-4487-85b9-b93dea2dadf9">
      <Terms xmlns="http://schemas.microsoft.com/office/infopath/2007/PartnerControls"/>
    </lcf76f155ced4ddcb4097134ff3c332f>
    <TaxCatchAll xmlns="83cc8db2-a41e-45de-8c50-d4a69e8198c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82F5B-21DB-4B58-BC3C-EB0F72F33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7fd8-8897-4487-85b9-b93dea2dadf9"/>
    <ds:schemaRef ds:uri="83cc8db2-a41e-45de-8c50-d4a69e819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3ECE7-D923-43C0-9A61-A9410D21DB4D}">
  <ds:schemaRefs>
    <ds:schemaRef ds:uri="http://schemas.microsoft.com/sharepoint/v3/contenttype/forms"/>
  </ds:schemaRefs>
</ds:datastoreItem>
</file>

<file path=customXml/itemProps4.xml><?xml version="1.0" encoding="utf-8"?>
<ds:datastoreItem xmlns:ds="http://schemas.openxmlformats.org/officeDocument/2006/customXml" ds:itemID="{0CA4DFBD-FD4B-4919-9D2D-4CE0187DE28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88d7fd8-8897-4487-85b9-b93dea2dadf9"/>
    <ds:schemaRef ds:uri="http://purl.org/dc/terms/"/>
    <ds:schemaRef ds:uri="http://schemas.microsoft.com/office/infopath/2007/PartnerControls"/>
    <ds:schemaRef ds:uri="83cc8db2-a41e-45de-8c50-d4a69e8198c7"/>
    <ds:schemaRef ds:uri="http://www.w3.org/XML/1998/namespace"/>
    <ds:schemaRef ds:uri="http://purl.org/dc/dcmitype/"/>
  </ds:schemaRefs>
</ds:datastoreItem>
</file>

<file path=customXml/itemProps5.xml><?xml version="1.0" encoding="utf-8"?>
<ds:datastoreItem xmlns:ds="http://schemas.openxmlformats.org/officeDocument/2006/customXml" ds:itemID="{BEC4747E-C668-43BF-98BD-D371235C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4490</Words>
  <Characters>25594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Microsoft Excel for Leaders</vt:lpstr>
    </vt:vector>
  </TitlesOfParts>
  <Company>Virtual Training Co</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for Leaders</dc:title>
  <dc:subject/>
  <dc:creator>Courseware Developer - JoLynn Rihn</dc:creator>
  <cp:keywords/>
  <dc:description/>
  <cp:lastModifiedBy>Lois Batsios</cp:lastModifiedBy>
  <cp:revision>2</cp:revision>
  <cp:lastPrinted>2021-05-10T16:40:00Z</cp:lastPrinted>
  <dcterms:created xsi:type="dcterms:W3CDTF">2023-10-02T17:06:00Z</dcterms:created>
  <dcterms:modified xsi:type="dcterms:W3CDTF">2023-10-02T17:06:00Z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0x01010071E6B1F42F123646AAA5C74D32A154B7</vt:lpwstr>
  </property>
</Properties>
</file>